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47" w:rsidRPr="00DB4547" w:rsidRDefault="00DB4547" w:rsidP="00DB4547">
      <w:pPr>
        <w:pStyle w:val="2"/>
        <w:jc w:val="center"/>
        <w:rPr>
          <w:rStyle w:val="a7"/>
          <w:b/>
          <w:sz w:val="24"/>
          <w:szCs w:val="24"/>
        </w:rPr>
      </w:pPr>
      <w:r w:rsidRPr="00DB4547">
        <w:rPr>
          <w:rStyle w:val="a7"/>
          <w:b/>
          <w:sz w:val="24"/>
          <w:szCs w:val="24"/>
        </w:rPr>
        <w:t xml:space="preserve">Словарная работа на уроке, как средство развития мыслительных, логических навыков и </w:t>
      </w:r>
      <w:proofErr w:type="gramStart"/>
      <w:r w:rsidRPr="00DB4547">
        <w:rPr>
          <w:rStyle w:val="a7"/>
          <w:b/>
          <w:sz w:val="24"/>
          <w:szCs w:val="24"/>
        </w:rPr>
        <w:t>памяти</w:t>
      </w:r>
      <w:proofErr w:type="gramEnd"/>
      <w:r w:rsidRPr="00DB4547">
        <w:rPr>
          <w:rStyle w:val="a7"/>
          <w:b/>
          <w:sz w:val="24"/>
          <w:szCs w:val="24"/>
        </w:rPr>
        <w:t xml:space="preserve"> обучающихся с ЗПР на уроках русского языка</w:t>
      </w:r>
    </w:p>
    <w:p w:rsidR="00DB4547" w:rsidRDefault="00DB4547" w:rsidP="00DB4547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         </w:t>
      </w:r>
      <w:r w:rsidR="00BD2530" w:rsidRPr="00DB4547">
        <w:rPr>
          <w:rStyle w:val="a7"/>
          <w:sz w:val="24"/>
          <w:szCs w:val="24"/>
        </w:rPr>
        <w:t xml:space="preserve">У детей с ЗПР наблюдается бедность словарного запаса, своеобразие лексики. Для них характерны нарушения познавательной  деятельности, обусловленные недостаточностью памяти, внимания, инертностью психических процессов, их медлительностью и пониженной переключаемостью. Эти особенности </w:t>
      </w:r>
      <w:proofErr w:type="gramStart"/>
      <w:r w:rsidR="00BD2530" w:rsidRPr="00DB4547">
        <w:rPr>
          <w:rStyle w:val="a7"/>
          <w:sz w:val="24"/>
          <w:szCs w:val="24"/>
        </w:rPr>
        <w:t>побуждают педагога  на поиск</w:t>
      </w:r>
      <w:proofErr w:type="gramEnd"/>
      <w:r w:rsidR="00BD2530" w:rsidRPr="00DB4547">
        <w:rPr>
          <w:rStyle w:val="a7"/>
          <w:sz w:val="24"/>
          <w:szCs w:val="24"/>
        </w:rPr>
        <w:t xml:space="preserve"> более эффективных приемов, способов работы над словами с непроверяемым написанием. Поэтому  использую разнообразные приемы работы со словарными словами. Применяю увлекательные упражнения, которые не дают детям заскучать и одновременно помогают развивать мыслительные и логические навыки, память, создают благоприятный психологический климат, вызывают интерес к предмету и обучению.</w:t>
      </w:r>
    </w:p>
    <w:p w:rsidR="00C07196" w:rsidRPr="00DB4547" w:rsidRDefault="009C28E9" w:rsidP="00DB4547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Знакомство </w:t>
      </w:r>
      <w:r w:rsidR="00C07196" w:rsidRPr="00DB4547">
        <w:rPr>
          <w:rStyle w:val="a7"/>
          <w:sz w:val="24"/>
          <w:szCs w:val="24"/>
        </w:rPr>
        <w:t xml:space="preserve">со словарным словом </w:t>
      </w:r>
      <w:r w:rsidRPr="00DB4547">
        <w:rPr>
          <w:rStyle w:val="a7"/>
          <w:sz w:val="24"/>
          <w:szCs w:val="24"/>
        </w:rPr>
        <w:t xml:space="preserve">  начинаю</w:t>
      </w:r>
      <w:r w:rsidR="00C07196" w:rsidRPr="00DB4547">
        <w:rPr>
          <w:rStyle w:val="a7"/>
          <w:sz w:val="24"/>
          <w:szCs w:val="24"/>
        </w:rPr>
        <w:t>:</w:t>
      </w:r>
      <w:r w:rsidRPr="00DB4547">
        <w:rPr>
          <w:rStyle w:val="a7"/>
          <w:sz w:val="24"/>
          <w:szCs w:val="24"/>
        </w:rPr>
        <w:t xml:space="preserve"> </w:t>
      </w:r>
    </w:p>
    <w:p w:rsidR="00C07196" w:rsidRPr="00DB4547" w:rsidRDefault="009C28E9" w:rsidP="00DB4547">
      <w:pPr>
        <w:pStyle w:val="2"/>
        <w:numPr>
          <w:ilvl w:val="0"/>
          <w:numId w:val="9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с загадки</w:t>
      </w:r>
      <w:r w:rsidR="00C07196" w:rsidRPr="00DB4547">
        <w:rPr>
          <w:rStyle w:val="a7"/>
          <w:sz w:val="24"/>
          <w:szCs w:val="24"/>
        </w:rPr>
        <w:t>;</w:t>
      </w:r>
    </w:p>
    <w:p w:rsidR="00C07196" w:rsidRPr="00DB4547" w:rsidRDefault="00C07196" w:rsidP="00DB4547">
      <w:pPr>
        <w:pStyle w:val="2"/>
        <w:numPr>
          <w:ilvl w:val="0"/>
          <w:numId w:val="9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с картинки;</w:t>
      </w:r>
    </w:p>
    <w:p w:rsidR="00C07196" w:rsidRPr="00DB4547" w:rsidRDefault="002E5A81" w:rsidP="00DB4547">
      <w:pPr>
        <w:pStyle w:val="2"/>
        <w:numPr>
          <w:ilvl w:val="0"/>
          <w:numId w:val="9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с ребуса</w:t>
      </w:r>
      <w:r w:rsidR="00C07196" w:rsidRPr="00DB4547">
        <w:rPr>
          <w:rStyle w:val="a7"/>
          <w:sz w:val="24"/>
          <w:szCs w:val="24"/>
        </w:rPr>
        <w:t>;</w:t>
      </w:r>
      <w:r w:rsidR="00F165DF" w:rsidRPr="00DB4547">
        <w:rPr>
          <w:rStyle w:val="a7"/>
          <w:sz w:val="24"/>
          <w:szCs w:val="24"/>
        </w:rPr>
        <w:t xml:space="preserve"> </w:t>
      </w:r>
    </w:p>
    <w:p w:rsidR="00DB4547" w:rsidRDefault="00C134DA" w:rsidP="00DB4547">
      <w:pPr>
        <w:pStyle w:val="2"/>
        <w:numPr>
          <w:ilvl w:val="0"/>
          <w:numId w:val="9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можно использовать приём  </w:t>
      </w:r>
      <w:r w:rsidR="00F165DF" w:rsidRPr="00DB4547">
        <w:rPr>
          <w:rStyle w:val="a7"/>
          <w:sz w:val="24"/>
          <w:szCs w:val="24"/>
        </w:rPr>
        <w:t>«Шифровка»</w:t>
      </w:r>
      <w:r w:rsidRPr="00DB4547">
        <w:rPr>
          <w:rStyle w:val="a7"/>
          <w:sz w:val="24"/>
          <w:szCs w:val="24"/>
        </w:rPr>
        <w:t>.</w:t>
      </w:r>
      <w:r w:rsidR="00DB4547">
        <w:rPr>
          <w:rStyle w:val="a7"/>
          <w:sz w:val="24"/>
          <w:szCs w:val="24"/>
        </w:rPr>
        <w:t xml:space="preserve">  </w:t>
      </w:r>
      <w:r w:rsidR="00F165DF" w:rsidRPr="00DB4547">
        <w:rPr>
          <w:rStyle w:val="a7"/>
          <w:sz w:val="24"/>
          <w:szCs w:val="24"/>
        </w:rPr>
        <w:t>Данный приём может быть использован при работе в парах, либо в группах. Суть этого приёма заключается в том, что учащимся в таблице даётся определённый набор букв. Чтобы расшифровать новое словарное слово, надо последовательно выполнить ряд задани</w:t>
      </w:r>
      <w:r w:rsidR="00C07196" w:rsidRPr="00DB4547">
        <w:rPr>
          <w:rStyle w:val="a7"/>
          <w:sz w:val="24"/>
          <w:szCs w:val="24"/>
        </w:rPr>
        <w:t>й. Ил</w:t>
      </w:r>
      <w:r w:rsidRPr="00DB4547">
        <w:rPr>
          <w:rStyle w:val="a7"/>
          <w:sz w:val="24"/>
          <w:szCs w:val="24"/>
        </w:rPr>
        <w:t>и каждой букве алфавита соответствует порядковый номер</w:t>
      </w:r>
      <w:r w:rsidR="00DB4547" w:rsidRPr="00DB4547">
        <w:rPr>
          <w:rStyle w:val="a7"/>
          <w:sz w:val="24"/>
          <w:szCs w:val="24"/>
        </w:rPr>
        <w:t>, например:</w:t>
      </w:r>
      <w:r w:rsidRPr="00DB4547">
        <w:rPr>
          <w:rStyle w:val="a7"/>
          <w:sz w:val="24"/>
          <w:szCs w:val="24"/>
        </w:rPr>
        <w:t xml:space="preserve"> 12,13,1,</w:t>
      </w:r>
      <w:r w:rsidR="00C07196" w:rsidRPr="00DB4547">
        <w:rPr>
          <w:rStyle w:val="a7"/>
          <w:sz w:val="24"/>
          <w:szCs w:val="24"/>
        </w:rPr>
        <w:t>19 ,19 (класс)</w:t>
      </w:r>
      <w:r w:rsidR="002545F7" w:rsidRPr="00DB4547">
        <w:rPr>
          <w:rStyle w:val="a7"/>
          <w:sz w:val="24"/>
          <w:szCs w:val="24"/>
        </w:rPr>
        <w:t>;</w:t>
      </w:r>
    </w:p>
    <w:p w:rsidR="00F165DF" w:rsidRPr="00DB4547" w:rsidRDefault="002545F7" w:rsidP="00DB4547">
      <w:pPr>
        <w:pStyle w:val="2"/>
        <w:numPr>
          <w:ilvl w:val="0"/>
          <w:numId w:val="9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не называя словарного слова, учащимся даётся лексическое значение</w:t>
      </w:r>
      <w:r w:rsidR="00DB4547">
        <w:rPr>
          <w:rStyle w:val="a7"/>
          <w:sz w:val="24"/>
          <w:szCs w:val="24"/>
        </w:rPr>
        <w:t xml:space="preserve"> </w:t>
      </w:r>
      <w:r w:rsidRPr="00DB4547">
        <w:rPr>
          <w:rStyle w:val="a7"/>
          <w:sz w:val="24"/>
          <w:szCs w:val="24"/>
        </w:rPr>
        <w:t>изучаемого слова. Задача детей - найти это слово в толковом словаре и записать с проговариванием по слогам.</w:t>
      </w:r>
      <w:r w:rsidR="00DB4547">
        <w:rPr>
          <w:rStyle w:val="a7"/>
          <w:sz w:val="24"/>
          <w:szCs w:val="24"/>
        </w:rPr>
        <w:t xml:space="preserve"> Например: </w:t>
      </w:r>
      <w:r w:rsidRPr="00DB4547">
        <w:rPr>
          <w:rStyle w:val="a7"/>
          <w:sz w:val="24"/>
          <w:szCs w:val="24"/>
        </w:rPr>
        <w:t>«Помещение, предназначенное для продажи товаров» (магазин)</w:t>
      </w:r>
      <w:r w:rsidR="00DB4547">
        <w:rPr>
          <w:rStyle w:val="a7"/>
          <w:sz w:val="24"/>
          <w:szCs w:val="24"/>
        </w:rPr>
        <w:t xml:space="preserve">. </w:t>
      </w:r>
      <w:r w:rsidRPr="00DB4547">
        <w:rPr>
          <w:rStyle w:val="a7"/>
          <w:sz w:val="24"/>
          <w:szCs w:val="24"/>
        </w:rPr>
        <w:t xml:space="preserve">«Одна из четырех сторон света, противоположна западу» (восток)  </w:t>
      </w:r>
    </w:p>
    <w:p w:rsidR="002E5A81" w:rsidRPr="00DB4547" w:rsidRDefault="00DB4547" w:rsidP="00DB4547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</w:t>
      </w:r>
      <w:r w:rsidR="002E5A81" w:rsidRPr="00DB4547">
        <w:rPr>
          <w:rStyle w:val="a7"/>
          <w:sz w:val="24"/>
          <w:szCs w:val="24"/>
        </w:rPr>
        <w:t xml:space="preserve">Прежде чем написать </w:t>
      </w:r>
      <w:r>
        <w:rPr>
          <w:rStyle w:val="a7"/>
          <w:sz w:val="24"/>
          <w:szCs w:val="24"/>
        </w:rPr>
        <w:t xml:space="preserve">словарное слово </w:t>
      </w:r>
      <w:r w:rsidR="002E5A81" w:rsidRPr="00DB4547">
        <w:rPr>
          <w:rStyle w:val="a7"/>
          <w:sz w:val="24"/>
          <w:szCs w:val="24"/>
        </w:rPr>
        <w:t xml:space="preserve">мы: </w:t>
      </w:r>
    </w:p>
    <w:p w:rsidR="00F165DF" w:rsidRPr="00DB4547" w:rsidRDefault="002E5A81" w:rsidP="00DB4547">
      <w:pPr>
        <w:pStyle w:val="2"/>
        <w:numPr>
          <w:ilvl w:val="0"/>
          <w:numId w:val="10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знакомимся с орфоэпическим обликом слова</w:t>
      </w:r>
      <w:r w:rsidR="00DB4547">
        <w:rPr>
          <w:rStyle w:val="a7"/>
          <w:sz w:val="24"/>
          <w:szCs w:val="24"/>
        </w:rPr>
        <w:t>;</w:t>
      </w:r>
    </w:p>
    <w:p w:rsidR="00DB4547" w:rsidRDefault="00F165DF" w:rsidP="00DB4547">
      <w:pPr>
        <w:pStyle w:val="2"/>
        <w:numPr>
          <w:ilvl w:val="0"/>
          <w:numId w:val="10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для лучшего запоминания можно использовать прием </w:t>
      </w:r>
      <w:r w:rsidR="00DB4547">
        <w:rPr>
          <w:rStyle w:val="a7"/>
          <w:sz w:val="24"/>
          <w:szCs w:val="24"/>
        </w:rPr>
        <w:t xml:space="preserve"> </w:t>
      </w:r>
      <w:r w:rsidRPr="00DB4547">
        <w:rPr>
          <w:rStyle w:val="a7"/>
          <w:sz w:val="24"/>
          <w:szCs w:val="24"/>
        </w:rPr>
        <w:t>«Мнемотехника»</w:t>
      </w:r>
    </w:p>
    <w:p w:rsidR="00F165DF" w:rsidRPr="00DB4547" w:rsidRDefault="00F165DF" w:rsidP="00DB4547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(графические ассоциации)</w:t>
      </w:r>
      <w:r w:rsidR="00DB4547">
        <w:rPr>
          <w:rStyle w:val="a7"/>
          <w:sz w:val="24"/>
          <w:szCs w:val="24"/>
        </w:rPr>
        <w:t>.</w:t>
      </w:r>
      <w:r w:rsidRPr="00DB4547">
        <w:rPr>
          <w:rStyle w:val="a7"/>
          <w:sz w:val="24"/>
          <w:szCs w:val="24"/>
        </w:rPr>
        <w:t xml:space="preserve">  Смысл данного приёма в том, что необходимо увидеть сходство формы буквы и предмета. Суть заключается в том, что запоминаемая буква зашифровывается в виде графического образа – картинки. Она легко запоминается и легко вспоминается, когда нужно.</w:t>
      </w:r>
    </w:p>
    <w:p w:rsidR="00F165DF" w:rsidRDefault="00F165DF" w:rsidP="00DB4547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 </w:t>
      </w:r>
      <w:r w:rsidRPr="00DB4547">
        <w:rPr>
          <w:rStyle w:val="a7"/>
          <w:sz w:val="24"/>
          <w:szCs w:val="24"/>
        </w:rPr>
        <w:drawing>
          <wp:inline distT="0" distB="0" distL="0" distR="0">
            <wp:extent cx="1261110" cy="1320534"/>
            <wp:effectExtent l="19050" t="0" r="0" b="0"/>
            <wp:docPr id="1" name="Рисунок 1" descr="https://nsportal.ru/sites/default/files/docpreview_image/2021/12/06/metodika_raboty_so_slovarnymi_slovam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12/06/metodika_raboty_so_slovarnymi_slovami.docx_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792" cy="132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547">
        <w:rPr>
          <w:rStyle w:val="a7"/>
          <w:sz w:val="24"/>
          <w:szCs w:val="24"/>
        </w:rPr>
        <w:drawing>
          <wp:inline distT="0" distB="0" distL="0" distR="0">
            <wp:extent cx="1257300" cy="990124"/>
            <wp:effectExtent l="19050" t="0" r="0" b="0"/>
            <wp:docPr id="4" name="Рисунок 4" descr="https://nsportal.ru/sites/default/files/docpreview_image/2021/12/06/metodika_raboty_so_slovarnymi_slovami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12/06/metodika_raboty_so_slovarnymi_slovami.docx_ima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9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547" w:rsidRPr="00DB4547" w:rsidRDefault="00DB4547" w:rsidP="00DB4547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</w:p>
    <w:p w:rsidR="002E5A81" w:rsidRPr="00DB4547" w:rsidRDefault="002E5A81" w:rsidP="00DB4547">
      <w:pPr>
        <w:pStyle w:val="2"/>
        <w:numPr>
          <w:ilvl w:val="0"/>
          <w:numId w:val="11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выясняем значение слова</w:t>
      </w:r>
      <w:r w:rsidR="00DB4547">
        <w:rPr>
          <w:rStyle w:val="a7"/>
          <w:sz w:val="24"/>
          <w:szCs w:val="24"/>
        </w:rPr>
        <w:t>;</w:t>
      </w:r>
    </w:p>
    <w:p w:rsidR="00EA51BA" w:rsidRDefault="002E5A81" w:rsidP="00EA51BA">
      <w:pPr>
        <w:pStyle w:val="2"/>
        <w:numPr>
          <w:ilvl w:val="0"/>
          <w:numId w:val="11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объясняем написание с помощью этимологии.</w:t>
      </w:r>
    </w:p>
    <w:p w:rsidR="00EA51BA" w:rsidRDefault="002E5A81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EA51BA">
        <w:rPr>
          <w:rStyle w:val="a7"/>
          <w:sz w:val="24"/>
          <w:szCs w:val="24"/>
        </w:rPr>
        <w:t>Со словом познакомил</w:t>
      </w:r>
      <w:r w:rsidR="0025265B" w:rsidRPr="00EA51BA">
        <w:rPr>
          <w:rStyle w:val="a7"/>
          <w:sz w:val="24"/>
          <w:szCs w:val="24"/>
        </w:rPr>
        <w:t>ись</w:t>
      </w:r>
      <w:r w:rsidRPr="00EA51BA">
        <w:rPr>
          <w:rStyle w:val="a7"/>
          <w:sz w:val="24"/>
          <w:szCs w:val="24"/>
        </w:rPr>
        <w:t>,</w:t>
      </w:r>
      <w:r w:rsidR="0025265B" w:rsidRPr="00EA51BA">
        <w:rPr>
          <w:rStyle w:val="a7"/>
          <w:sz w:val="24"/>
          <w:szCs w:val="24"/>
        </w:rPr>
        <w:t xml:space="preserve"> </w:t>
      </w:r>
      <w:r w:rsidRPr="00EA51BA">
        <w:rPr>
          <w:rStyle w:val="a7"/>
          <w:sz w:val="24"/>
          <w:szCs w:val="24"/>
        </w:rPr>
        <w:t>затем приступаем к орфографии:</w:t>
      </w:r>
    </w:p>
    <w:p w:rsidR="00EA51BA" w:rsidRDefault="002E5A81" w:rsidP="00EA51BA">
      <w:pPr>
        <w:pStyle w:val="2"/>
        <w:numPr>
          <w:ilvl w:val="0"/>
          <w:numId w:val="12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орфографическое чтение учителем</w:t>
      </w:r>
      <w:r w:rsidR="00EA51BA">
        <w:rPr>
          <w:rStyle w:val="a7"/>
          <w:sz w:val="24"/>
          <w:szCs w:val="24"/>
        </w:rPr>
        <w:t>;</w:t>
      </w:r>
    </w:p>
    <w:p w:rsidR="00EA51BA" w:rsidRDefault="002E5A81" w:rsidP="00EA51BA">
      <w:pPr>
        <w:pStyle w:val="2"/>
        <w:numPr>
          <w:ilvl w:val="0"/>
          <w:numId w:val="12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орфографическое чтение  слова учениками хором, индивидуально</w:t>
      </w:r>
      <w:r w:rsidR="00EA51BA">
        <w:rPr>
          <w:rStyle w:val="a7"/>
          <w:sz w:val="24"/>
          <w:szCs w:val="24"/>
        </w:rPr>
        <w:t>;</w:t>
      </w:r>
    </w:p>
    <w:p w:rsidR="00EA51BA" w:rsidRDefault="002E5A81" w:rsidP="00EA51BA">
      <w:pPr>
        <w:pStyle w:val="2"/>
        <w:numPr>
          <w:ilvl w:val="0"/>
          <w:numId w:val="12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запись слова в тетрадь с проговариванием</w:t>
      </w:r>
      <w:r w:rsidR="00EA51BA">
        <w:rPr>
          <w:rStyle w:val="a7"/>
          <w:sz w:val="24"/>
          <w:szCs w:val="24"/>
        </w:rPr>
        <w:t>.</w:t>
      </w:r>
    </w:p>
    <w:p w:rsidR="00EA51BA" w:rsidRDefault="00C07196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EA51BA">
        <w:rPr>
          <w:rStyle w:val="a7"/>
          <w:sz w:val="24"/>
          <w:szCs w:val="24"/>
        </w:rPr>
        <w:t xml:space="preserve"> </w:t>
      </w:r>
      <w:r w:rsidR="002E5A81" w:rsidRPr="00EA51BA">
        <w:rPr>
          <w:rStyle w:val="a7"/>
          <w:sz w:val="24"/>
          <w:szCs w:val="24"/>
        </w:rPr>
        <w:t>А далее в ходе урока</w:t>
      </w:r>
      <w:r w:rsidR="00DB65E6" w:rsidRPr="00EA51BA">
        <w:rPr>
          <w:rStyle w:val="a7"/>
          <w:sz w:val="24"/>
          <w:szCs w:val="24"/>
        </w:rPr>
        <w:t xml:space="preserve"> закрепляется написание слов:</w:t>
      </w:r>
    </w:p>
    <w:p w:rsidR="002545F7" w:rsidRPr="00DB4547" w:rsidRDefault="002545F7" w:rsidP="00EA51BA">
      <w:pPr>
        <w:pStyle w:val="2"/>
        <w:numPr>
          <w:ilvl w:val="0"/>
          <w:numId w:val="13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«стихи - </w:t>
      </w:r>
      <w:proofErr w:type="spellStart"/>
      <w:r w:rsidRPr="00DB4547">
        <w:rPr>
          <w:rStyle w:val="a7"/>
          <w:sz w:val="24"/>
          <w:szCs w:val="24"/>
        </w:rPr>
        <w:t>запоминалки</w:t>
      </w:r>
      <w:proofErr w:type="spellEnd"/>
      <w:r w:rsidRPr="00DB4547">
        <w:rPr>
          <w:rStyle w:val="a7"/>
          <w:sz w:val="24"/>
          <w:szCs w:val="24"/>
        </w:rPr>
        <w:t>»</w:t>
      </w:r>
      <w:proofErr w:type="gramStart"/>
      <w:r w:rsidR="00EA51BA">
        <w:rPr>
          <w:rStyle w:val="a7"/>
          <w:sz w:val="24"/>
          <w:szCs w:val="24"/>
        </w:rPr>
        <w:t xml:space="preserve"> ,</w:t>
      </w:r>
      <w:proofErr w:type="gramEnd"/>
      <w:r w:rsidR="00EA51BA">
        <w:rPr>
          <w:rStyle w:val="a7"/>
          <w:sz w:val="24"/>
          <w:szCs w:val="24"/>
        </w:rPr>
        <w:t xml:space="preserve"> например: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 </w:t>
      </w:r>
      <w:r w:rsidRPr="00EA51BA">
        <w:rPr>
          <w:rStyle w:val="a7"/>
          <w:i/>
          <w:sz w:val="24"/>
          <w:szCs w:val="24"/>
        </w:rPr>
        <w:t>Огород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К нам пришли на огород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Помидор, морковь, горох.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Прибежали огурцы,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Озорные молодцы.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Овощи собрались в путь.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С «о» писать их не забудь!</w:t>
      </w:r>
    </w:p>
    <w:p w:rsidR="00EA51BA" w:rsidRDefault="00EA51BA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Пожалуйста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lastRenderedPageBreak/>
        <w:t>Опять повторяем мы снова и снова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Слово «пожалуйста», доброе слово.</w:t>
      </w:r>
    </w:p>
    <w:p w:rsidR="002545F7" w:rsidRPr="00EA51BA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Мы это слово не держим в секрете,</w:t>
      </w:r>
    </w:p>
    <w:p w:rsidR="002545F7" w:rsidRDefault="002545F7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  <w:r w:rsidRPr="00EA51BA">
        <w:rPr>
          <w:rStyle w:val="a7"/>
          <w:i/>
          <w:sz w:val="24"/>
          <w:szCs w:val="24"/>
        </w:rPr>
        <w:t>С буковкой «о» оно пишется, дети.</w:t>
      </w:r>
    </w:p>
    <w:p w:rsidR="00EA51BA" w:rsidRPr="00EA51BA" w:rsidRDefault="00EA51BA" w:rsidP="00EA51BA">
      <w:pPr>
        <w:pStyle w:val="2"/>
        <w:spacing w:before="0" w:beforeAutospacing="0" w:after="0" w:afterAutospacing="0"/>
        <w:rPr>
          <w:rStyle w:val="a7"/>
          <w:i/>
          <w:sz w:val="24"/>
          <w:szCs w:val="24"/>
        </w:rPr>
      </w:pPr>
    </w:p>
    <w:p w:rsidR="00EA51BA" w:rsidRDefault="007240E8" w:rsidP="00EA51BA">
      <w:pPr>
        <w:pStyle w:val="2"/>
        <w:numPr>
          <w:ilvl w:val="0"/>
          <w:numId w:val="14"/>
        </w:numPr>
        <w:spacing w:before="0" w:beforeAutospacing="0" w:after="0" w:afterAutospacing="0"/>
        <w:rPr>
          <w:rStyle w:val="a7"/>
          <w:sz w:val="24"/>
          <w:szCs w:val="24"/>
        </w:rPr>
      </w:pPr>
      <w:proofErr w:type="spellStart"/>
      <w:r w:rsidRPr="00DB4547">
        <w:rPr>
          <w:rStyle w:val="a7"/>
          <w:sz w:val="24"/>
          <w:szCs w:val="24"/>
        </w:rPr>
        <w:t>слова-запоминалки</w:t>
      </w:r>
      <w:proofErr w:type="spellEnd"/>
      <w:r w:rsidRPr="00DB4547">
        <w:rPr>
          <w:rStyle w:val="a7"/>
          <w:sz w:val="24"/>
          <w:szCs w:val="24"/>
        </w:rPr>
        <w:t xml:space="preserve"> (</w:t>
      </w:r>
      <w:proofErr w:type="spellStart"/>
      <w:r w:rsidRPr="00DB4547">
        <w:rPr>
          <w:rStyle w:val="a7"/>
          <w:sz w:val="24"/>
          <w:szCs w:val="24"/>
        </w:rPr>
        <w:t>девОчка</w:t>
      </w:r>
      <w:proofErr w:type="spellEnd"/>
      <w:r w:rsidR="00976AA9">
        <w:rPr>
          <w:rStyle w:val="a7"/>
          <w:sz w:val="24"/>
          <w:szCs w:val="24"/>
        </w:rPr>
        <w:t xml:space="preserve"> </w:t>
      </w:r>
      <w:r w:rsidRPr="00DB4547">
        <w:rPr>
          <w:rStyle w:val="a7"/>
          <w:sz w:val="24"/>
          <w:szCs w:val="24"/>
        </w:rPr>
        <w:t xml:space="preserve">- чья-то </w:t>
      </w:r>
      <w:proofErr w:type="spellStart"/>
      <w:r w:rsidRPr="00DB4547">
        <w:rPr>
          <w:rStyle w:val="a7"/>
          <w:sz w:val="24"/>
          <w:szCs w:val="24"/>
        </w:rPr>
        <w:t>дОчка</w:t>
      </w:r>
      <w:proofErr w:type="spellEnd"/>
      <w:r w:rsidRPr="00DB4547">
        <w:rPr>
          <w:rStyle w:val="a7"/>
          <w:sz w:val="24"/>
          <w:szCs w:val="24"/>
        </w:rPr>
        <w:t xml:space="preserve">, </w:t>
      </w:r>
      <w:proofErr w:type="spellStart"/>
      <w:r w:rsidRPr="00DB4547">
        <w:rPr>
          <w:rStyle w:val="a7"/>
          <w:sz w:val="24"/>
          <w:szCs w:val="24"/>
        </w:rPr>
        <w:t>кАрАндаш</w:t>
      </w:r>
      <w:proofErr w:type="spellEnd"/>
      <w:r w:rsidR="00976AA9">
        <w:rPr>
          <w:rStyle w:val="a7"/>
          <w:sz w:val="24"/>
          <w:szCs w:val="24"/>
        </w:rPr>
        <w:t xml:space="preserve"> </w:t>
      </w:r>
      <w:proofErr w:type="gramStart"/>
      <w:r w:rsidRPr="00DB4547">
        <w:rPr>
          <w:rStyle w:val="a7"/>
          <w:sz w:val="24"/>
          <w:szCs w:val="24"/>
        </w:rPr>
        <w:t>-п</w:t>
      </w:r>
      <w:proofErr w:type="gramEnd"/>
      <w:r w:rsidRPr="00DB4547">
        <w:rPr>
          <w:rStyle w:val="a7"/>
          <w:sz w:val="24"/>
          <w:szCs w:val="24"/>
        </w:rPr>
        <w:t>иши три А)</w:t>
      </w:r>
      <w:r w:rsidR="00EA51BA">
        <w:rPr>
          <w:rStyle w:val="a7"/>
          <w:sz w:val="24"/>
          <w:szCs w:val="24"/>
        </w:rPr>
        <w:t>;</w:t>
      </w:r>
    </w:p>
    <w:p w:rsidR="00EA51BA" w:rsidRDefault="00DB65E6" w:rsidP="00EA51BA">
      <w:pPr>
        <w:pStyle w:val="2"/>
        <w:numPr>
          <w:ilvl w:val="0"/>
          <w:numId w:val="14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подбор синонимов</w:t>
      </w:r>
      <w:r w:rsidR="00EA51BA">
        <w:rPr>
          <w:rStyle w:val="a7"/>
          <w:sz w:val="24"/>
          <w:szCs w:val="24"/>
        </w:rPr>
        <w:t>;</w:t>
      </w:r>
    </w:p>
    <w:p w:rsidR="00EA51BA" w:rsidRDefault="00DB65E6" w:rsidP="00EA51BA">
      <w:pPr>
        <w:pStyle w:val="2"/>
        <w:numPr>
          <w:ilvl w:val="0"/>
          <w:numId w:val="14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подбор антонимов</w:t>
      </w:r>
      <w:r w:rsidR="00EA51BA">
        <w:rPr>
          <w:rStyle w:val="a7"/>
          <w:sz w:val="24"/>
          <w:szCs w:val="24"/>
        </w:rPr>
        <w:t>;</w:t>
      </w:r>
    </w:p>
    <w:p w:rsidR="00EA51BA" w:rsidRDefault="00DB65E6" w:rsidP="00EA51BA">
      <w:pPr>
        <w:pStyle w:val="2"/>
        <w:numPr>
          <w:ilvl w:val="0"/>
          <w:numId w:val="14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подбор однокоренных слов</w:t>
      </w:r>
      <w:r w:rsidR="00EA51BA">
        <w:rPr>
          <w:rStyle w:val="a7"/>
          <w:sz w:val="24"/>
          <w:szCs w:val="24"/>
        </w:rPr>
        <w:t>;</w:t>
      </w:r>
    </w:p>
    <w:p w:rsidR="00EA51BA" w:rsidRDefault="00DB65E6" w:rsidP="00EA51BA">
      <w:pPr>
        <w:pStyle w:val="2"/>
        <w:numPr>
          <w:ilvl w:val="0"/>
          <w:numId w:val="14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подбор словосочетаний</w:t>
      </w:r>
      <w:r w:rsidR="00EA51BA">
        <w:rPr>
          <w:rStyle w:val="a7"/>
          <w:sz w:val="24"/>
          <w:szCs w:val="24"/>
        </w:rPr>
        <w:t>;</w:t>
      </w:r>
    </w:p>
    <w:p w:rsidR="00EA51BA" w:rsidRDefault="00DB65E6" w:rsidP="00EA51BA">
      <w:pPr>
        <w:pStyle w:val="2"/>
        <w:numPr>
          <w:ilvl w:val="0"/>
          <w:numId w:val="14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составление предложений, синтаксический разбор</w:t>
      </w:r>
      <w:r w:rsidR="00EA51BA">
        <w:rPr>
          <w:rStyle w:val="a7"/>
          <w:sz w:val="24"/>
          <w:szCs w:val="24"/>
        </w:rPr>
        <w:t>;</w:t>
      </w:r>
      <w:r w:rsidRPr="00DB4547">
        <w:rPr>
          <w:rStyle w:val="a7"/>
          <w:sz w:val="24"/>
          <w:szCs w:val="24"/>
        </w:rPr>
        <w:t xml:space="preserve"> </w:t>
      </w:r>
    </w:p>
    <w:p w:rsidR="00DB65E6" w:rsidRPr="00DB4547" w:rsidRDefault="00DB65E6" w:rsidP="00EA51BA">
      <w:pPr>
        <w:pStyle w:val="2"/>
        <w:numPr>
          <w:ilvl w:val="0"/>
          <w:numId w:val="14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работа с пословицами и поговорками</w:t>
      </w:r>
      <w:r w:rsidR="00EA51BA">
        <w:rPr>
          <w:rStyle w:val="a7"/>
          <w:sz w:val="24"/>
          <w:szCs w:val="24"/>
        </w:rPr>
        <w:t>.</w:t>
      </w:r>
    </w:p>
    <w:p w:rsidR="00DB65E6" w:rsidRPr="00DB4547" w:rsidRDefault="00C07196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        </w:t>
      </w:r>
      <w:r w:rsidR="00DB65E6" w:rsidRPr="00DB4547">
        <w:rPr>
          <w:rStyle w:val="a7"/>
          <w:sz w:val="24"/>
          <w:szCs w:val="24"/>
        </w:rPr>
        <w:t>На домашнее задание всегда даю –</w:t>
      </w:r>
      <w:r w:rsidR="002E2FDA" w:rsidRPr="00DB4547">
        <w:rPr>
          <w:rStyle w:val="a7"/>
          <w:sz w:val="24"/>
          <w:szCs w:val="24"/>
        </w:rPr>
        <w:t xml:space="preserve"> </w:t>
      </w:r>
      <w:r w:rsidR="00DB65E6" w:rsidRPr="00DB4547">
        <w:rPr>
          <w:rStyle w:val="a7"/>
          <w:sz w:val="24"/>
          <w:szCs w:val="24"/>
        </w:rPr>
        <w:t xml:space="preserve">это выучить </w:t>
      </w:r>
      <w:r w:rsidR="002E2FDA" w:rsidRPr="00DB4547">
        <w:rPr>
          <w:rStyle w:val="a7"/>
          <w:sz w:val="24"/>
          <w:szCs w:val="24"/>
        </w:rPr>
        <w:t xml:space="preserve">изученные </w:t>
      </w:r>
      <w:r w:rsidR="00DB65E6" w:rsidRPr="00DB4547">
        <w:rPr>
          <w:rStyle w:val="a7"/>
          <w:sz w:val="24"/>
          <w:szCs w:val="24"/>
        </w:rPr>
        <w:t xml:space="preserve"> слова и повторять ранее изученные слова.</w:t>
      </w:r>
    </w:p>
    <w:p w:rsidR="00DB65E6" w:rsidRPr="00DB4547" w:rsidRDefault="00C07196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        </w:t>
      </w:r>
      <w:r w:rsidR="00DB65E6" w:rsidRPr="00DB4547">
        <w:rPr>
          <w:rStyle w:val="a7"/>
          <w:sz w:val="24"/>
          <w:szCs w:val="24"/>
        </w:rPr>
        <w:t>На последующих уроках закрепляется правописание слов</w:t>
      </w:r>
      <w:r w:rsidR="002E2FDA" w:rsidRPr="00DB4547">
        <w:rPr>
          <w:rStyle w:val="a7"/>
          <w:sz w:val="24"/>
          <w:szCs w:val="24"/>
        </w:rPr>
        <w:t xml:space="preserve"> в различных письменных работах:</w:t>
      </w:r>
    </w:p>
    <w:p w:rsidR="00EA51BA" w:rsidRDefault="002E2FDA" w:rsidP="00EA51BA">
      <w:pPr>
        <w:pStyle w:val="2"/>
        <w:numPr>
          <w:ilvl w:val="0"/>
          <w:numId w:val="15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орфоэпический диктант,  с последующей проверкой (один ученик пишет у доски, ставит ударение и подчеркивает орфограмму);</w:t>
      </w:r>
    </w:p>
    <w:p w:rsidR="00EA51BA" w:rsidRDefault="002E2FDA" w:rsidP="00EA51BA">
      <w:pPr>
        <w:pStyle w:val="2"/>
        <w:numPr>
          <w:ilvl w:val="0"/>
          <w:numId w:val="15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диктант «Угадай словечко» - учитель даёт толкование, дети записывают само слово;</w:t>
      </w:r>
    </w:p>
    <w:p w:rsidR="002E2FDA" w:rsidRPr="00DB4547" w:rsidRDefault="002E2FDA" w:rsidP="00EA51BA">
      <w:pPr>
        <w:pStyle w:val="2"/>
        <w:numPr>
          <w:ilvl w:val="0"/>
          <w:numId w:val="15"/>
        </w:numPr>
        <w:tabs>
          <w:tab w:val="left" w:pos="2520"/>
        </w:tabs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зрительный диктант</w:t>
      </w:r>
      <w:r w:rsidR="00EA51BA">
        <w:rPr>
          <w:rStyle w:val="a7"/>
          <w:sz w:val="24"/>
          <w:szCs w:val="24"/>
        </w:rPr>
        <w:t>.</w:t>
      </w:r>
      <w:r w:rsidR="00EA51BA">
        <w:rPr>
          <w:rStyle w:val="a7"/>
          <w:sz w:val="24"/>
          <w:szCs w:val="24"/>
        </w:rPr>
        <w:tab/>
      </w:r>
    </w:p>
    <w:p w:rsidR="00EA51BA" w:rsidRDefault="00EA51BA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</w:t>
      </w:r>
      <w:r w:rsidR="002E2FDA" w:rsidRPr="00DB4547">
        <w:rPr>
          <w:rStyle w:val="a7"/>
          <w:sz w:val="24"/>
          <w:szCs w:val="24"/>
        </w:rPr>
        <w:t>Следующий этап  словарной работы</w:t>
      </w:r>
      <w:r w:rsidR="007221AC" w:rsidRPr="00DB4547">
        <w:rPr>
          <w:rStyle w:val="a7"/>
          <w:sz w:val="24"/>
          <w:szCs w:val="24"/>
        </w:rPr>
        <w:t xml:space="preserve"> </w:t>
      </w:r>
      <w:r w:rsidR="002E2FDA" w:rsidRPr="00DB4547">
        <w:rPr>
          <w:rStyle w:val="a7"/>
          <w:sz w:val="24"/>
          <w:szCs w:val="24"/>
        </w:rPr>
        <w:t>- диагностический словарный диктант</w:t>
      </w:r>
      <w:r w:rsidR="0025265B" w:rsidRPr="00DB4547">
        <w:rPr>
          <w:rStyle w:val="a7"/>
          <w:sz w:val="24"/>
          <w:szCs w:val="24"/>
        </w:rPr>
        <w:t xml:space="preserve">. В результате такой работы выявляются слова, наиболее трудные для учеников. И работа с этими словами будет проводиться на последующих уроках. Пока дети их не запомнят. </w:t>
      </w:r>
    </w:p>
    <w:p w:rsidR="00C07196" w:rsidRPr="00DB4547" w:rsidRDefault="00EA51BA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 </w:t>
      </w:r>
      <w:r w:rsidR="00C07196" w:rsidRPr="00DB4547">
        <w:rPr>
          <w:rStyle w:val="a7"/>
          <w:sz w:val="24"/>
          <w:szCs w:val="24"/>
        </w:rPr>
        <w:t>В конце каждой четверти можно подводить мини – итог по работе со словами с непроверяемой орфограммой в виде игры «Умная шкатулка»</w:t>
      </w:r>
      <w:r>
        <w:rPr>
          <w:rStyle w:val="a7"/>
          <w:sz w:val="24"/>
          <w:szCs w:val="24"/>
        </w:rPr>
        <w:t>.</w:t>
      </w:r>
    </w:p>
    <w:p w:rsidR="002E5A81" w:rsidRPr="00DB4547" w:rsidRDefault="00C07196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 xml:space="preserve">Данную </w:t>
      </w:r>
      <w:proofErr w:type="gramStart"/>
      <w:r w:rsidRPr="00DB4547">
        <w:rPr>
          <w:rStyle w:val="a7"/>
          <w:sz w:val="24"/>
          <w:szCs w:val="24"/>
        </w:rPr>
        <w:t>работу</w:t>
      </w:r>
      <w:proofErr w:type="gramEnd"/>
      <w:r w:rsidRPr="00DB4547">
        <w:rPr>
          <w:rStyle w:val="a7"/>
          <w:sz w:val="24"/>
          <w:szCs w:val="24"/>
        </w:rPr>
        <w:t xml:space="preserve"> возможно строить в виде игры, смысл которой заключается в том, что каждый из ребят вытягивает из шкатулки (сундучка, коробочки, ящичка) словарной слово с пропущенной орфограммой. Ученику необходимо устно вставить пропущенную букву и </w:t>
      </w:r>
      <w:proofErr w:type="spellStart"/>
      <w:r w:rsidRPr="00DB4547">
        <w:rPr>
          <w:rStyle w:val="a7"/>
          <w:sz w:val="24"/>
          <w:szCs w:val="24"/>
        </w:rPr>
        <w:t>орфографически</w:t>
      </w:r>
      <w:proofErr w:type="spellEnd"/>
      <w:r w:rsidRPr="00DB4547">
        <w:rPr>
          <w:rStyle w:val="a7"/>
          <w:sz w:val="24"/>
          <w:szCs w:val="24"/>
        </w:rPr>
        <w:t xml:space="preserve"> проговорить данное слово. Так же задание возможно усложнить. Например, с вытянутым словом можно попросить составить словосочетание, предложение.</w:t>
      </w:r>
    </w:p>
    <w:p w:rsidR="00EA51BA" w:rsidRDefault="00EA51BA" w:rsidP="00EA51BA">
      <w:pPr>
        <w:pStyle w:val="2"/>
        <w:spacing w:before="0" w:beforeAutospacing="0" w:after="0" w:afterAutospacing="0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  </w:t>
      </w:r>
      <w:r w:rsidR="009C28E9" w:rsidRPr="00DB4547">
        <w:rPr>
          <w:rStyle w:val="a7"/>
          <w:sz w:val="24"/>
          <w:szCs w:val="24"/>
        </w:rPr>
        <w:t>В процессе запоминания важно использовать большинство видов памяти:</w:t>
      </w:r>
    </w:p>
    <w:p w:rsidR="00EA51BA" w:rsidRDefault="009C28E9" w:rsidP="00EA51BA">
      <w:pPr>
        <w:pStyle w:val="2"/>
        <w:numPr>
          <w:ilvl w:val="0"/>
          <w:numId w:val="16"/>
        </w:numPr>
        <w:spacing w:before="0" w:beforeAutospacing="0" w:after="0" w:afterAutospacing="0"/>
        <w:rPr>
          <w:rStyle w:val="a7"/>
          <w:sz w:val="24"/>
          <w:szCs w:val="24"/>
        </w:rPr>
      </w:pPr>
      <w:proofErr w:type="gramStart"/>
      <w:r w:rsidRPr="00DB4547">
        <w:rPr>
          <w:rStyle w:val="a7"/>
          <w:sz w:val="24"/>
          <w:szCs w:val="24"/>
        </w:rPr>
        <w:t>слуховая</w:t>
      </w:r>
      <w:proofErr w:type="gramEnd"/>
      <w:r w:rsidRPr="00DB4547">
        <w:rPr>
          <w:rStyle w:val="a7"/>
          <w:sz w:val="24"/>
          <w:szCs w:val="24"/>
        </w:rPr>
        <w:t xml:space="preserve"> (четко проговаривать слово);</w:t>
      </w:r>
    </w:p>
    <w:p w:rsidR="00EA51BA" w:rsidRDefault="009C28E9" w:rsidP="00EA51BA">
      <w:pPr>
        <w:pStyle w:val="2"/>
        <w:numPr>
          <w:ilvl w:val="0"/>
          <w:numId w:val="16"/>
        </w:numPr>
        <w:spacing w:before="0" w:beforeAutospacing="0" w:after="0" w:afterAutospacing="0"/>
        <w:rPr>
          <w:rStyle w:val="a7"/>
          <w:sz w:val="24"/>
          <w:szCs w:val="24"/>
        </w:rPr>
      </w:pPr>
      <w:proofErr w:type="gramStart"/>
      <w:r w:rsidRPr="00DB4547">
        <w:rPr>
          <w:rStyle w:val="a7"/>
          <w:sz w:val="24"/>
          <w:szCs w:val="24"/>
        </w:rPr>
        <w:t>зрительная</w:t>
      </w:r>
      <w:proofErr w:type="gramEnd"/>
      <w:r w:rsidRPr="00DB4547">
        <w:rPr>
          <w:rStyle w:val="a7"/>
          <w:sz w:val="24"/>
          <w:szCs w:val="24"/>
        </w:rPr>
        <w:t xml:space="preserve"> (видим написанное слово, акцентируемый элемент);</w:t>
      </w:r>
    </w:p>
    <w:p w:rsidR="00EA51BA" w:rsidRDefault="009C28E9" w:rsidP="00EA51BA">
      <w:pPr>
        <w:pStyle w:val="2"/>
        <w:numPr>
          <w:ilvl w:val="0"/>
          <w:numId w:val="16"/>
        </w:numPr>
        <w:spacing w:before="0" w:beforeAutospacing="0" w:after="0" w:afterAutospacing="0"/>
        <w:rPr>
          <w:rStyle w:val="a7"/>
          <w:sz w:val="24"/>
          <w:szCs w:val="24"/>
        </w:rPr>
      </w:pPr>
      <w:proofErr w:type="gramStart"/>
      <w:r w:rsidRPr="00DB4547">
        <w:rPr>
          <w:rStyle w:val="a7"/>
          <w:sz w:val="24"/>
          <w:szCs w:val="24"/>
        </w:rPr>
        <w:t>моторная</w:t>
      </w:r>
      <w:proofErr w:type="gramEnd"/>
      <w:r w:rsidRPr="00DB4547">
        <w:rPr>
          <w:rStyle w:val="a7"/>
          <w:sz w:val="24"/>
          <w:szCs w:val="24"/>
        </w:rPr>
        <w:t xml:space="preserve"> (прописывание слова);</w:t>
      </w:r>
    </w:p>
    <w:p w:rsidR="00EA51BA" w:rsidRDefault="009C28E9" w:rsidP="00EA51BA">
      <w:pPr>
        <w:pStyle w:val="2"/>
        <w:numPr>
          <w:ilvl w:val="0"/>
          <w:numId w:val="16"/>
        </w:numPr>
        <w:spacing w:before="0" w:beforeAutospacing="0" w:after="0" w:afterAutospacing="0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образная и словесно-логическая (картинный словарь создает устойчивый образ слова);</w:t>
      </w:r>
    </w:p>
    <w:p w:rsidR="009C28E9" w:rsidRPr="00DB4547" w:rsidRDefault="009C28E9" w:rsidP="00EA51BA">
      <w:pPr>
        <w:pStyle w:val="2"/>
        <w:numPr>
          <w:ilvl w:val="0"/>
          <w:numId w:val="16"/>
        </w:numPr>
        <w:spacing w:before="0" w:beforeAutospacing="0" w:after="0" w:afterAutospacing="0"/>
        <w:rPr>
          <w:rStyle w:val="a7"/>
          <w:sz w:val="24"/>
          <w:szCs w:val="24"/>
        </w:rPr>
      </w:pPr>
      <w:proofErr w:type="gramStart"/>
      <w:r w:rsidRPr="00DB4547">
        <w:rPr>
          <w:rStyle w:val="a7"/>
          <w:sz w:val="24"/>
          <w:szCs w:val="24"/>
        </w:rPr>
        <w:t>эмоциональная</w:t>
      </w:r>
      <w:proofErr w:type="gramEnd"/>
      <w:r w:rsidRPr="00DB4547">
        <w:rPr>
          <w:rStyle w:val="a7"/>
          <w:sz w:val="24"/>
          <w:szCs w:val="24"/>
        </w:rPr>
        <w:t xml:space="preserve"> (картинки вызывают позитивные эмоции и ассоциации).</w:t>
      </w:r>
    </w:p>
    <w:p w:rsidR="00BD2530" w:rsidRPr="00DB4547" w:rsidRDefault="002545F7" w:rsidP="00DB4547">
      <w:pPr>
        <w:pStyle w:val="2"/>
        <w:rPr>
          <w:rStyle w:val="a7"/>
          <w:sz w:val="24"/>
          <w:szCs w:val="24"/>
        </w:rPr>
      </w:pPr>
      <w:r w:rsidRPr="00DB4547">
        <w:rPr>
          <w:rStyle w:val="a7"/>
          <w:sz w:val="24"/>
          <w:szCs w:val="24"/>
        </w:rPr>
        <w:t>Использование разнообразных упражнений по знакомству и запоминанию словарных слов приводит к тому, что</w:t>
      </w:r>
      <w:r w:rsidR="00EA51BA">
        <w:rPr>
          <w:rStyle w:val="a7"/>
          <w:sz w:val="24"/>
          <w:szCs w:val="24"/>
        </w:rPr>
        <w:t xml:space="preserve"> обучающийся</w:t>
      </w:r>
      <w:r w:rsidRPr="00DB4547">
        <w:rPr>
          <w:rStyle w:val="a7"/>
          <w:sz w:val="24"/>
          <w:szCs w:val="24"/>
        </w:rPr>
        <w:t xml:space="preserve"> свободно овладевает словарным материалом и безошибочно применяет его на практике.</w:t>
      </w:r>
    </w:p>
    <w:p w:rsidR="00973F45" w:rsidRPr="00DB4547" w:rsidRDefault="00973F45" w:rsidP="00DB4547">
      <w:pPr>
        <w:pStyle w:val="2"/>
        <w:rPr>
          <w:rStyle w:val="a7"/>
          <w:sz w:val="24"/>
          <w:szCs w:val="24"/>
        </w:rPr>
      </w:pPr>
    </w:p>
    <w:p w:rsidR="00973F45" w:rsidRPr="00DB4547" w:rsidRDefault="00973F45" w:rsidP="00DB4547">
      <w:pPr>
        <w:pStyle w:val="2"/>
        <w:rPr>
          <w:rStyle w:val="a7"/>
          <w:sz w:val="24"/>
          <w:szCs w:val="24"/>
        </w:rPr>
      </w:pPr>
    </w:p>
    <w:p w:rsidR="00973F45" w:rsidRPr="00DB4547" w:rsidRDefault="00973F45" w:rsidP="00DB4547">
      <w:pPr>
        <w:pStyle w:val="2"/>
        <w:rPr>
          <w:rStyle w:val="a7"/>
          <w:sz w:val="24"/>
          <w:szCs w:val="24"/>
        </w:rPr>
      </w:pPr>
    </w:p>
    <w:sectPr w:rsidR="00973F45" w:rsidRPr="00DB4547" w:rsidSect="00EA5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4C4"/>
    <w:multiLevelType w:val="hybridMultilevel"/>
    <w:tmpl w:val="8580E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4E95"/>
    <w:multiLevelType w:val="multilevel"/>
    <w:tmpl w:val="C7662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467EC"/>
    <w:multiLevelType w:val="hybridMultilevel"/>
    <w:tmpl w:val="1E701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2385"/>
    <w:multiLevelType w:val="hybridMultilevel"/>
    <w:tmpl w:val="98BAA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50549"/>
    <w:multiLevelType w:val="hybridMultilevel"/>
    <w:tmpl w:val="D688B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F7DC4"/>
    <w:multiLevelType w:val="hybridMultilevel"/>
    <w:tmpl w:val="2A544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54092"/>
    <w:multiLevelType w:val="multilevel"/>
    <w:tmpl w:val="DE10C0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E6117"/>
    <w:multiLevelType w:val="hybridMultilevel"/>
    <w:tmpl w:val="0DB8A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07CF2"/>
    <w:multiLevelType w:val="hybridMultilevel"/>
    <w:tmpl w:val="5238A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96486"/>
    <w:multiLevelType w:val="hybridMultilevel"/>
    <w:tmpl w:val="82B02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1244E"/>
    <w:multiLevelType w:val="multilevel"/>
    <w:tmpl w:val="FCC60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923AF7"/>
    <w:multiLevelType w:val="hybridMultilevel"/>
    <w:tmpl w:val="CED8C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B2A44"/>
    <w:multiLevelType w:val="hybridMultilevel"/>
    <w:tmpl w:val="69881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25395"/>
    <w:multiLevelType w:val="hybridMultilevel"/>
    <w:tmpl w:val="6FD26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B33F5"/>
    <w:multiLevelType w:val="hybridMultilevel"/>
    <w:tmpl w:val="1B40B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15FB9"/>
    <w:multiLevelType w:val="hybridMultilevel"/>
    <w:tmpl w:val="F926E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14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530"/>
    <w:rsid w:val="00222FC4"/>
    <w:rsid w:val="0025265B"/>
    <w:rsid w:val="002545F7"/>
    <w:rsid w:val="002E2FDA"/>
    <w:rsid w:val="002E5A81"/>
    <w:rsid w:val="006513BF"/>
    <w:rsid w:val="0068723D"/>
    <w:rsid w:val="007221AC"/>
    <w:rsid w:val="007240E8"/>
    <w:rsid w:val="00973F45"/>
    <w:rsid w:val="00976AA9"/>
    <w:rsid w:val="009C28E9"/>
    <w:rsid w:val="00B54182"/>
    <w:rsid w:val="00BD2530"/>
    <w:rsid w:val="00C07196"/>
    <w:rsid w:val="00C134DA"/>
    <w:rsid w:val="00DB4547"/>
    <w:rsid w:val="00DB65E6"/>
    <w:rsid w:val="00EA51BA"/>
    <w:rsid w:val="00F1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BF"/>
  </w:style>
  <w:style w:type="paragraph" w:styleId="2">
    <w:name w:val="heading 2"/>
    <w:basedOn w:val="a"/>
    <w:link w:val="20"/>
    <w:uiPriority w:val="9"/>
    <w:qFormat/>
    <w:rsid w:val="00DB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2FDA"/>
    <w:pPr>
      <w:ind w:left="720"/>
      <w:contextualSpacing/>
    </w:pPr>
  </w:style>
  <w:style w:type="character" w:customStyle="1" w:styleId="c10">
    <w:name w:val="c10"/>
    <w:basedOn w:val="a0"/>
    <w:rsid w:val="00F165DF"/>
  </w:style>
  <w:style w:type="paragraph" w:styleId="a5">
    <w:name w:val="Balloon Text"/>
    <w:basedOn w:val="a"/>
    <w:link w:val="a6"/>
    <w:uiPriority w:val="99"/>
    <w:semiHidden/>
    <w:unhideWhenUsed/>
    <w:rsid w:val="00F1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5D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1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65DF"/>
  </w:style>
  <w:style w:type="paragraph" w:customStyle="1" w:styleId="c6">
    <w:name w:val="c6"/>
    <w:basedOn w:val="a"/>
    <w:rsid w:val="00F1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65DF"/>
  </w:style>
  <w:style w:type="paragraph" w:customStyle="1" w:styleId="c1">
    <w:name w:val="c1"/>
    <w:basedOn w:val="a"/>
    <w:rsid w:val="00F1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45F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B45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Дом</cp:lastModifiedBy>
  <cp:revision>6</cp:revision>
  <dcterms:created xsi:type="dcterms:W3CDTF">2025-03-24T15:32:00Z</dcterms:created>
  <dcterms:modified xsi:type="dcterms:W3CDTF">2025-03-26T06:10:00Z</dcterms:modified>
</cp:coreProperties>
</file>