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A8" w:rsidRDefault="00BC33A8" w:rsidP="00BC33A8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План общешкольных воспитательных</w:t>
      </w:r>
      <w:r w:rsidR="001C49A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мероприятий  на 4 четверть 2022-2023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учебного года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6"/>
        <w:gridCol w:w="1557"/>
        <w:gridCol w:w="148"/>
        <w:gridCol w:w="3118"/>
      </w:tblGrid>
      <w:tr w:rsidR="00CC54F1" w:rsidTr="00CC54F1">
        <w:trPr>
          <w:trHeight w:val="33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54F1" w:rsidTr="00CC54F1">
        <w:trPr>
          <w:trHeight w:val="277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F1" w:rsidRDefault="00CC54F1" w:rsidP="00CC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Месячник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эколого-трудовое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воспитания, профориентация (апрель)</w:t>
            </w:r>
          </w:p>
        </w:tc>
      </w:tr>
      <w:tr w:rsidR="00CC54F1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 – 9 апреля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 и классные руководители</w:t>
            </w:r>
          </w:p>
        </w:tc>
      </w:tr>
      <w:tr w:rsidR="00CC54F1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«Здоровое поколение»: линейка «Всемирный день здоровья»,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«Утренняя гимнастика» (1-9 классы)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Т.А.</w:t>
            </w:r>
          </w:p>
        </w:tc>
      </w:tr>
      <w:tr w:rsidR="00CC54F1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«Творчество и интеллект»: к</w:t>
            </w:r>
            <w:r w:rsidRPr="0041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онкурс </w:t>
            </w:r>
            <w:proofErr w:type="spellStart"/>
            <w:proofErr w:type="gramStart"/>
            <w:r w:rsidRPr="0041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стенд-газет</w:t>
            </w:r>
            <w:proofErr w:type="spellEnd"/>
            <w:proofErr w:type="gramEnd"/>
            <w:r w:rsidRPr="0041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«Вид Земли из космоса», в честь 65-летия со дня запуска первого ИСЗ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326F00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CC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-10.03.2023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</w:t>
            </w:r>
          </w:p>
        </w:tc>
      </w:tr>
      <w:tr w:rsidR="00CC54F1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рационального питания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 – 16 апреля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 и классные руководители</w:t>
            </w:r>
          </w:p>
        </w:tc>
      </w:tr>
      <w:tr w:rsidR="00CC54F1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Всероссийская Неделя финансовой грамотности (классные часы, воспитательские часы)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10.04.2023 – 14.04.2023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Pr="001946C0" w:rsidRDefault="00CC54F1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CC54F1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космонавтики, 65 лет со дня запуска СССР первого искусственного спутника Земли.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CC54F1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F1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</w:tr>
      <w:tr w:rsidR="000C54FA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«Парад искусств»: м</w:t>
            </w:r>
            <w:r w:rsidRPr="0041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астер-класс «Мой инопланетянин», выставка детских работ</w:t>
            </w:r>
            <w:r w:rsidR="00326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(1-4 классы)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0C54FA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популяризации донорства крови (в честь Дня донора в России 20 апреля)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17 – 23 </w:t>
            </w: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0C54FA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Воспитательские часы «День памяти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и классные руководители</w:t>
            </w:r>
          </w:p>
        </w:tc>
      </w:tr>
      <w:tr w:rsidR="000C54FA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Воспитательские часы, праздник в классах «Всемирный день Земли»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и классные руководители</w:t>
            </w:r>
          </w:p>
        </w:tc>
      </w:tr>
      <w:tr w:rsidR="000C54FA" w:rsidTr="00CC54F1">
        <w:trPr>
          <w:trHeight w:val="3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0C5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1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 «Дом для дикой природы»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</w:t>
            </w:r>
            <w:r w:rsidRPr="00732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Международному д</w:t>
            </w:r>
            <w:r w:rsidRPr="00732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 – </w:t>
            </w:r>
            <w:r w:rsidRPr="00732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(22.04.2023 г.) </w:t>
            </w:r>
            <w:r w:rsidR="00326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1-5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21.04.2022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0C54FA" w:rsidTr="00CC54F1">
        <w:trPr>
          <w:trHeight w:val="375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апреля – День местного самоуправления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21.04.2022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0C54FA" w:rsidTr="00CC54F1">
        <w:trPr>
          <w:trHeight w:val="375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417F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популяризации лучших практик укрепления здоровья на рабочих местах (в честь Всемирного дня охраны труда 28 апреля)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24 – 30 апреля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0C54FA" w:rsidTr="00CC54F1">
        <w:trPr>
          <w:trHeight w:val="375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«Живое слово»: к</w:t>
            </w:r>
            <w:r w:rsidRPr="00732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чтецов «Воинской славе, доблести и чести пос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2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ящается»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Гафурьянова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0C54FA" w:rsidTr="00CC54F1">
        <w:trPr>
          <w:trHeight w:val="375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ф</w:t>
            </w:r>
            <w:r w:rsidRPr="00732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отовыставка «Мой город в прошлом»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0C54FA" w:rsidTr="00CC54F1">
        <w:trPr>
          <w:trHeight w:val="277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пожарной охраны. Тематический урок ОБЖ (день пожарной охраны)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 г.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И.Н., Пеньковская Т.А.</w:t>
            </w:r>
          </w:p>
        </w:tc>
      </w:tr>
      <w:tr w:rsidR="000C54FA" w:rsidTr="00CC54F1">
        <w:trPr>
          <w:trHeight w:val="302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A" w:rsidRPr="00514621" w:rsidRDefault="000C54FA" w:rsidP="00CC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Месячник патриотического воспитания (май)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сохранения – здоровья легких (в честь Всемирного дня по борьбе с астмой 3 мая)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1 - 7 </w:t>
            </w: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«Парад искусств»: к</w:t>
            </w:r>
            <w:r w:rsidRPr="000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поделок «Весенний цветок»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Мартьянова С.А. 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«9 мая - День Победы советского народа в Великой Отечественной войне 1941-1945», классные воспитательские часы</w:t>
            </w:r>
          </w:p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05.05.2023 г.</w:t>
            </w:r>
          </w:p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Зырянова Л.Л., воспитатели</w:t>
            </w:r>
          </w:p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профилактики инфекций, передающихся половым путем (8-9 классы)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1946C0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8 - 14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6C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и воспитательские часы «5 мая - Международный день борьбы за права инвалидов»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A3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профилактики повышения артериального давления (в честь Всемирного дня борьбы с артериальной гипертонией 17 мая)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A3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15 - 21 </w:t>
            </w:r>
            <w:r w:rsidRPr="00CC5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 Международному дню семьи (15 мая)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 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Классные, воспитательские часы «День детских общественных организаций России»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A76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и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профилактики заболеваний эндокринной системы (в честь Всемирного дня щитовидной железы 25 мая)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22 - 28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 – День государственного флага РФ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A3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0C5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Сытая Е.Г.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«Творчество и интеллект»: к</w:t>
            </w:r>
            <w:r w:rsidRPr="000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онкурс-соревнование «Полет бумажного самолетика»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Воспитательские, классные часы «День славянской письменности и культуры. День Крещения Руси»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0B1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«Живое слово»: </w:t>
            </w:r>
            <w:r w:rsidRPr="000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электронной презентации «От первых свитков до больших томов», посвященная дню Славянской письменности и культуры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Гафурьянова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0B1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»: </w:t>
            </w:r>
            <w:r w:rsidRPr="000B1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«Сохраним первоцветы!» конкурс поделок, плакатов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326F00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0C5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25.05.2023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результатов форумов фестивального движения и кружков:  «Здоровое поколение»,  «Творчество и интеллект»,  «Парад искусств»;  «Живое слово»;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A" w:rsidRDefault="000C54FA" w:rsidP="000C5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Пеньковская Т.А.; Миронова И.С.; Мартьянова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С.А.;Аглушевич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Pr="00CC54F1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29 мая - 4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A" w:rsidRPr="00CC54F1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C54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«Здоровое поколение»: дискотека «Музыка против наркотиков»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326F00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0C5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Т.А.</w:t>
            </w:r>
          </w:p>
        </w:tc>
      </w:tr>
      <w:tr w:rsidR="000C54FA" w:rsidTr="00326F00">
        <w:trPr>
          <w:trHeight w:val="30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- Международный день защиты детей</w:t>
            </w:r>
            <w:r w:rsidR="00326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День здоровья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31.05.2023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A" w:rsidRDefault="000C54FA" w:rsidP="00C87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классные руководители,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</w:tbl>
    <w:p w:rsidR="00287EE3" w:rsidRDefault="00287EE3"/>
    <w:sectPr w:rsidR="00287EE3" w:rsidSect="00BC33A8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3A8"/>
    <w:rsid w:val="0006206B"/>
    <w:rsid w:val="000B1209"/>
    <w:rsid w:val="000C54FA"/>
    <w:rsid w:val="001471FA"/>
    <w:rsid w:val="001558CA"/>
    <w:rsid w:val="00184DB5"/>
    <w:rsid w:val="001946C0"/>
    <w:rsid w:val="001B397F"/>
    <w:rsid w:val="001C49AD"/>
    <w:rsid w:val="002345D0"/>
    <w:rsid w:val="00287EE3"/>
    <w:rsid w:val="00304449"/>
    <w:rsid w:val="00316962"/>
    <w:rsid w:val="00326F00"/>
    <w:rsid w:val="0036692F"/>
    <w:rsid w:val="00380ED8"/>
    <w:rsid w:val="00417F2A"/>
    <w:rsid w:val="00514621"/>
    <w:rsid w:val="00541224"/>
    <w:rsid w:val="006836F2"/>
    <w:rsid w:val="00692824"/>
    <w:rsid w:val="00732929"/>
    <w:rsid w:val="007D67C7"/>
    <w:rsid w:val="008355CA"/>
    <w:rsid w:val="008A296B"/>
    <w:rsid w:val="0095037F"/>
    <w:rsid w:val="00B4571C"/>
    <w:rsid w:val="00B953F1"/>
    <w:rsid w:val="00BB2351"/>
    <w:rsid w:val="00BC33A8"/>
    <w:rsid w:val="00CC54F1"/>
    <w:rsid w:val="00CD0FFC"/>
    <w:rsid w:val="00D32486"/>
    <w:rsid w:val="00D403AD"/>
    <w:rsid w:val="00D75BF4"/>
    <w:rsid w:val="00DC7634"/>
    <w:rsid w:val="00E46CA2"/>
    <w:rsid w:val="00E60BB6"/>
    <w:rsid w:val="00E86F85"/>
    <w:rsid w:val="00EE6704"/>
    <w:rsid w:val="00F7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Офис-2</dc:creator>
  <cp:keywords/>
  <dc:description/>
  <cp:lastModifiedBy>User002</cp:lastModifiedBy>
  <cp:revision>23</cp:revision>
  <dcterms:created xsi:type="dcterms:W3CDTF">2021-03-19T11:18:00Z</dcterms:created>
  <dcterms:modified xsi:type="dcterms:W3CDTF">2023-03-28T05:45:00Z</dcterms:modified>
</cp:coreProperties>
</file>