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AF" w:rsidRDefault="00F16BAF" w:rsidP="002A67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03FA4" w:rsidRDefault="00F03FA4" w:rsidP="002A67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D282D" w:rsidRDefault="00DD282D" w:rsidP="002A67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74F5F" w:rsidRPr="007B1AAF" w:rsidRDefault="00974F5F" w:rsidP="002A67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B1AAF">
        <w:rPr>
          <w:rFonts w:ascii="Times New Roman" w:hAnsi="Times New Roman" w:cs="Times New Roman"/>
          <w:b/>
          <w:bCs/>
        </w:rPr>
        <w:t>Показатели и критерии оценки эфф</w:t>
      </w:r>
      <w:r w:rsidR="007B1AAF" w:rsidRPr="007B1AAF">
        <w:rPr>
          <w:rFonts w:ascii="Times New Roman" w:hAnsi="Times New Roman" w:cs="Times New Roman"/>
          <w:b/>
          <w:bCs/>
        </w:rPr>
        <w:t>ективности деятельности педагогического работника</w:t>
      </w:r>
    </w:p>
    <w:p w:rsidR="00974F5F" w:rsidRPr="007B1AAF" w:rsidRDefault="00974F5F" w:rsidP="00974F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984"/>
        <w:gridCol w:w="5387"/>
      </w:tblGrid>
      <w:tr w:rsidR="00974F5F" w:rsidRPr="009E4BCE" w:rsidTr="006843C6">
        <w:trPr>
          <w:trHeight w:val="5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5F" w:rsidRPr="009E4BCE" w:rsidRDefault="00974F5F" w:rsidP="00974F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9E4BC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5F" w:rsidRPr="009E4BCE" w:rsidRDefault="00974F5F" w:rsidP="00974F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9E4BCE">
              <w:rPr>
                <w:rFonts w:ascii="Times New Roman" w:hAnsi="Times New Roman" w:cs="Times New Roman"/>
                <w:b/>
                <w:bCs/>
              </w:rPr>
              <w:t>Показатели и критерии оценки эффективности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4F5F" w:rsidRDefault="00974F5F" w:rsidP="00974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4BCE">
              <w:rPr>
                <w:rFonts w:ascii="Times New Roman" w:hAnsi="Times New Roman" w:cs="Times New Roman"/>
                <w:b/>
                <w:bCs/>
              </w:rPr>
              <w:t>Периодичность</w:t>
            </w:r>
          </w:p>
          <w:p w:rsidR="00133728" w:rsidRPr="009E4BCE" w:rsidRDefault="00133728" w:rsidP="0097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оценивания</w:t>
            </w:r>
          </w:p>
          <w:p w:rsidR="00974F5F" w:rsidRPr="009E4BCE" w:rsidRDefault="00974F5F" w:rsidP="00974F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4F5F" w:rsidRPr="009E4BCE" w:rsidRDefault="00974F5F" w:rsidP="00974F5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ar-SA"/>
              </w:rPr>
            </w:pPr>
            <w:r w:rsidRPr="009E4BCE">
              <w:rPr>
                <w:rFonts w:ascii="Times New Roman" w:hAnsi="Times New Roman" w:cs="Times New Roman"/>
                <w:b/>
                <w:bCs/>
              </w:rPr>
              <w:t>Размер выплаты</w:t>
            </w:r>
          </w:p>
        </w:tc>
      </w:tr>
      <w:tr w:rsidR="00974F5F" w:rsidRPr="009E4BCE" w:rsidTr="006843C6">
        <w:trPr>
          <w:trHeight w:val="3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5F" w:rsidRPr="009E4BCE" w:rsidRDefault="00974F5F" w:rsidP="00974F5F">
            <w:pPr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F5F" w:rsidRPr="009E4BCE" w:rsidRDefault="00974F5F" w:rsidP="00974F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F5F" w:rsidRPr="009E4BCE" w:rsidRDefault="00974F5F" w:rsidP="00974F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F5F" w:rsidRPr="009E4BCE" w:rsidRDefault="00974F5F" w:rsidP="00974F5F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ar-SA"/>
              </w:rPr>
            </w:pPr>
          </w:p>
        </w:tc>
      </w:tr>
      <w:tr w:rsidR="00805BEE" w:rsidRPr="009E4BCE" w:rsidTr="006843C6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974F5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Pr="006843C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Качество преподавания, проведения открытых педагогических форм, форм  воспитательной работы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 раз в квартал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Pr="00C22E1E" w:rsidRDefault="00805BEE" w:rsidP="00633C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Административный контроль, </w:t>
            </w:r>
            <w:r w:rsidRPr="00C22E1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  <w:lang w:eastAsia="ar-SA"/>
              </w:rPr>
              <w:t>п</w:t>
            </w:r>
            <w:r w:rsidRPr="00C22E1E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  <w:lang w:eastAsia="ar-SA"/>
              </w:rPr>
              <w:t>роведение открытых педагогических форм</w:t>
            </w:r>
          </w:p>
          <w:p w:rsidR="00805BEE" w:rsidRPr="006843C6" w:rsidRDefault="00805BEE" w:rsidP="00633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sz w:val="21"/>
                <w:szCs w:val="21"/>
              </w:rPr>
              <w:t xml:space="preserve">При несоответствии требованиям (низкий уровень)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– 0 баллов;</w:t>
            </w:r>
          </w:p>
          <w:p w:rsidR="00805BEE" w:rsidRPr="006843C6" w:rsidRDefault="00805BEE" w:rsidP="00633C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43C6">
              <w:rPr>
                <w:rFonts w:ascii="Times New Roman" w:hAnsi="Times New Roman" w:cs="Times New Roman"/>
                <w:sz w:val="21"/>
                <w:szCs w:val="21"/>
              </w:rPr>
              <w:t>соответствие занимаемой должности (средний уровень) – 1 балл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805BEE" w:rsidRPr="006843C6" w:rsidRDefault="00805BEE" w:rsidP="00633C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43C6">
              <w:rPr>
                <w:rFonts w:ascii="Times New Roman" w:hAnsi="Times New Roman" w:cs="Times New Roman"/>
                <w:sz w:val="21"/>
                <w:szCs w:val="21"/>
              </w:rPr>
              <w:t>соответствие требованиям 1 квалификационной категории (высокий уровень) – 5 баллов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805BEE" w:rsidRDefault="00805BEE" w:rsidP="00633C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843C6">
              <w:rPr>
                <w:rFonts w:ascii="Times New Roman" w:hAnsi="Times New Roman" w:cs="Times New Roman"/>
                <w:sz w:val="21"/>
                <w:szCs w:val="21"/>
              </w:rPr>
              <w:t>соответствие требованиям высшей категории (высший уровень) – 10 баллов</w:t>
            </w:r>
          </w:p>
          <w:p w:rsidR="00805BEE" w:rsidRPr="0097253F" w:rsidRDefault="0097253F" w:rsidP="00633C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Работа экспертом</w:t>
            </w:r>
            <w:r w:rsidR="00805BEE" w:rsidRPr="0097253F">
              <w:rPr>
                <w:rFonts w:ascii="Times New Roman" w:hAnsi="Times New Roman" w:cs="Times New Roman"/>
                <w:sz w:val="21"/>
                <w:szCs w:val="21"/>
              </w:rPr>
              <w:t xml:space="preserve"> – 5 баллов</w:t>
            </w:r>
          </w:p>
        </w:tc>
      </w:tr>
      <w:tr w:rsidR="00805BEE" w:rsidRPr="009E4BCE" w:rsidTr="006843C6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974F5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Участие в методических формах, направленных на повышение имиджа ОО (в  педсоветах, семинарах, конференциях, </w:t>
            </w:r>
            <w:proofErr w:type="spellStart"/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пед</w:t>
            </w:r>
            <w:proofErr w:type="spellEnd"/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чтениях, круглых столах,  в интерактивных формах методической работы и т.д.)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раз в квартал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Pr="006843C6" w:rsidRDefault="00805BEE" w:rsidP="00633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 активное участие  (в качестве докладчика, ведущего секции и пр.) - 3 балла; дополнительно 2 балла, если педагог выезжал в другой город;</w:t>
            </w:r>
          </w:p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 изданную статью,  публикацию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печатных изданиях</w:t>
            </w: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–  10  баллов</w:t>
            </w: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интерактивные формы методической работы вне зависимости от </w:t>
            </w:r>
            <w:r w:rsidR="00BA0D4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количества – 2</w:t>
            </w: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алл</w:t>
            </w:r>
            <w:r w:rsidR="00BA0D4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</w:p>
        </w:tc>
      </w:tr>
      <w:tr w:rsidR="00805BEE" w:rsidRPr="009E4BCE" w:rsidTr="006843C6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974F5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sz w:val="21"/>
                <w:szCs w:val="21"/>
              </w:rPr>
              <w:t>Отсутствие обоснованных обращений обучающихся, родителей (законных представителей) в случае возникновения конфликтных ситуаций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раз в квартал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 </w:t>
            </w: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балла</w:t>
            </w:r>
          </w:p>
        </w:tc>
      </w:tr>
      <w:tr w:rsidR="00805BEE" w:rsidRPr="009E4BCE" w:rsidTr="006843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974F5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  <w:t>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B42A9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Участие обучающихся в сетевом в</w:t>
            </w: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заимод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ействии с различными социально-правовыми</w:t>
            </w:r>
            <w:r w:rsidR="00B42A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структурами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 </w:t>
            </w:r>
            <w:r w:rsidR="00B42A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другими учреждениями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дополнительного образования </w:t>
            </w:r>
            <w:r w:rsidR="00B42A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(очное)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раз в квартал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балл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ов</w:t>
            </w:r>
          </w:p>
        </w:tc>
      </w:tr>
      <w:tr w:rsidR="00805BEE" w:rsidRPr="009E4BCE" w:rsidTr="006843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974F5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Отсутствие замечаний по ведению  документации педагога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раз в квартал</w:t>
            </w:r>
          </w:p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DE8" w:rsidRPr="00C86DE8" w:rsidRDefault="00805BEE" w:rsidP="00C86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Отсутствуют замечания к качеству составления, своевременность сдачи </w:t>
            </w:r>
            <w:r w:rsidR="00B42A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-5</w:t>
            </w:r>
            <w:r w:rsidR="00C86D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баллов</w:t>
            </w: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;</w:t>
            </w:r>
          </w:p>
          <w:p w:rsidR="00805BEE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F7C80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Работа с ИКДРР специалистов</w:t>
            </w:r>
            <w:r w:rsidR="00F03FA4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(2, 3</w:t>
            </w:r>
            <w:r w:rsidR="00F03FA4" w:rsidRPr="00F03FA4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кв.) </w:t>
            </w:r>
            <w:r w:rsidR="00B42A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– 5 баллов</w:t>
            </w:r>
          </w:p>
          <w:p w:rsidR="00805BEE" w:rsidRDefault="00805BEE" w:rsidP="00B42A9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F7C80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Работа с </w:t>
            </w:r>
            <w:proofErr w:type="spellStart"/>
            <w:proofErr w:type="gramStart"/>
            <w:r w:rsidRPr="00DF7C80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СИПРами</w:t>
            </w:r>
            <w:proofErr w:type="spellEnd"/>
            <w:r w:rsidRPr="00DF7C80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  <w:r w:rsidR="00B42A9F" w:rsidRPr="00B42A9F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  <w:r w:rsidR="00F03FA4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(</w:t>
            </w:r>
            <w:proofErr w:type="gramEnd"/>
            <w:r w:rsidR="00F03FA4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2,</w:t>
            </w:r>
            <w:r w:rsidRPr="00DF7C80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4 кв</w:t>
            </w:r>
            <w:r w:rsidR="00CA0158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.</w:t>
            </w:r>
            <w:r w:rsidRPr="00DF7C80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)</w:t>
            </w:r>
            <w:r w:rsidR="00C86D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42A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-5 баллов.</w:t>
            </w:r>
          </w:p>
          <w:p w:rsidR="00C86DE8" w:rsidRPr="006843C6" w:rsidRDefault="00C86DE8" w:rsidP="00B42A9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  <w:t>П</w:t>
            </w:r>
            <w:r w:rsidRPr="00C86DE8"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  <w:t>ри незначительных замечаниях и своевременной сдаче - 2 балла</w:t>
            </w:r>
          </w:p>
        </w:tc>
      </w:tr>
      <w:tr w:rsidR="00805BEE" w:rsidRPr="009E4BCE" w:rsidTr="00945C77">
        <w:trPr>
          <w:trHeight w:val="1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974F5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Участие обучающихся в олимпиадах,  фестивалях, конкурсах и др. творческих проектах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раз в квартал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05BEE" w:rsidRDefault="00805BEE" w:rsidP="00633C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Вне зависимости от количества мероприятий</w:t>
            </w:r>
            <w:r w:rsidR="00C86DE8">
              <w:rPr>
                <w:rFonts w:ascii="Times New Roman" w:hAnsi="Times New Roman" w:cs="Times New Roman"/>
                <w:sz w:val="21"/>
                <w:szCs w:val="21"/>
              </w:rPr>
              <w:t xml:space="preserve"> (призеров)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</w:p>
          <w:p w:rsidR="00805BEE" w:rsidRPr="006843C6" w:rsidRDefault="00805BEE" w:rsidP="00633C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D282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на школьном уровне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2 балла; при наличии призеров – дополнительно 2 балла</w:t>
            </w:r>
          </w:p>
          <w:p w:rsidR="000639A9" w:rsidRDefault="00805BEE" w:rsidP="00633CF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DD282D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на городском уровне</w:t>
            </w:r>
            <w:r w:rsidR="000639A9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– </w:t>
            </w:r>
            <w:r w:rsidR="0013372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="000639A9" w:rsidRPr="000639A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балла, при наличии призеров дополнительно 2 балла</w:t>
            </w:r>
          </w:p>
          <w:p w:rsidR="00805BEE" w:rsidRPr="006843C6" w:rsidRDefault="00EC64AC" w:rsidP="00633C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  <w:r w:rsidRPr="00DD282D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на областном, российском, международном уровнях</w:t>
            </w:r>
            <w:r w:rsidR="00587C76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(</w:t>
            </w:r>
            <w:proofErr w:type="gramStart"/>
            <w:r w:rsidR="00587C76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интерактивные)</w:t>
            </w:r>
            <w:r w:rsidR="00805BE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-</w:t>
            </w:r>
            <w:proofErr w:type="gramEnd"/>
            <w:r w:rsidR="00805BE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3 балла;</w:t>
            </w:r>
            <w:r w:rsidR="00B7612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805BEE">
              <w:rPr>
                <w:rFonts w:ascii="Times New Roman" w:hAnsi="Times New Roman" w:cs="Times New Roman"/>
                <w:sz w:val="21"/>
                <w:szCs w:val="21"/>
              </w:rPr>
              <w:t>при наличии призеров – дополнительно 2 балла</w:t>
            </w:r>
          </w:p>
          <w:p w:rsidR="00805BEE" w:rsidRPr="006843C6" w:rsidRDefault="00805BEE" w:rsidP="00587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 w:rsidRPr="00DD282D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на областном, российском, международном уровнях</w:t>
            </w:r>
            <w:r w:rsidR="00B97A5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утвержденных приказами Министерства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– </w:t>
            </w:r>
            <w:r w:rsidR="00B76125" w:rsidRPr="00B7612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(интерактивно)</w:t>
            </w:r>
            <w:r w:rsidR="00B7612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баллов;</w:t>
            </w:r>
            <w:r w:rsidR="00B7612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при наличии призеров – 2 балла;  </w:t>
            </w:r>
            <w:r w:rsidR="00B76125" w:rsidRPr="00B76125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(очно)</w:t>
            </w:r>
            <w:r w:rsidR="00B7612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– 10 баллов;</w:t>
            </w: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при наличии призёров дополнительно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7612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– 5 баллов.</w:t>
            </w:r>
          </w:p>
        </w:tc>
      </w:tr>
      <w:tr w:rsidR="00805BEE" w:rsidRPr="009E4BCE" w:rsidTr="006843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974F5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Подготовка, организация и участие в проведении ГИА</w:t>
            </w:r>
            <w:r w:rsidR="008D0A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ИА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Pr="006843C6" w:rsidRDefault="00805BEE" w:rsidP="00633CF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(1, 2 кв.)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Default="00805BEE" w:rsidP="00633C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Ответственный организатор  – 5 баллов</w:t>
            </w:r>
          </w:p>
          <w:p w:rsidR="00805BEE" w:rsidRDefault="00805BEE" w:rsidP="00633C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Организатор – 3 балла</w:t>
            </w:r>
          </w:p>
          <w:p w:rsidR="00805BEE" w:rsidRDefault="00805BEE" w:rsidP="00633C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Курсовая подготовка – 3 балла</w:t>
            </w:r>
          </w:p>
          <w:p w:rsidR="00C86DE8" w:rsidRDefault="00C87B2A" w:rsidP="00633CF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Подготовка к ГИА (ГВЭ)</w:t>
            </w:r>
            <w:r w:rsidR="00E60247">
              <w:rPr>
                <w:rFonts w:ascii="Times New Roman" w:hAnsi="Times New Roman" w:cs="Times New Roman"/>
                <w:sz w:val="21"/>
                <w:szCs w:val="21"/>
              </w:rPr>
              <w:t>, ИА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(педагог- предметник)-5 баллов.</w:t>
            </w:r>
          </w:p>
        </w:tc>
      </w:tr>
      <w:tr w:rsidR="00805BEE" w:rsidRPr="009E4BCE" w:rsidTr="006843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BEE" w:rsidRDefault="00805BEE" w:rsidP="00974F5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  <w:t>8.</w:t>
            </w:r>
          </w:p>
          <w:p w:rsidR="00805BEE" w:rsidRDefault="00805BEE" w:rsidP="00974F5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</w:p>
          <w:p w:rsidR="00BA0D42" w:rsidRDefault="00BA0D42" w:rsidP="00974F5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BEE" w:rsidRPr="006843C6" w:rsidRDefault="00805BEE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Участие в общественных мероприятиях 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BEE" w:rsidRPr="006843C6" w:rsidRDefault="00805BEE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843C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раз в квартал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53F" w:rsidRDefault="0097253F" w:rsidP="00BE343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 разовое участие – 2 балла</w:t>
            </w:r>
          </w:p>
          <w:p w:rsidR="00805BEE" w:rsidRDefault="0097253F" w:rsidP="00BE343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 постоянное участие – 5 баллов</w:t>
            </w:r>
          </w:p>
        </w:tc>
      </w:tr>
    </w:tbl>
    <w:p w:rsidR="00060AF1" w:rsidRDefault="00060AF1" w:rsidP="007B1A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2B87" w:rsidRDefault="00C17A4D" w:rsidP="007B1A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1AAF">
        <w:rPr>
          <w:rFonts w:ascii="Times New Roman" w:hAnsi="Times New Roman" w:cs="Times New Roman"/>
          <w:b/>
          <w:bCs/>
          <w:sz w:val="24"/>
          <w:szCs w:val="24"/>
        </w:rPr>
        <w:t>Показатели и критерии оценки эфф</w:t>
      </w:r>
      <w:r w:rsidR="007B1AAF" w:rsidRPr="007B1AAF">
        <w:rPr>
          <w:rFonts w:ascii="Times New Roman" w:hAnsi="Times New Roman" w:cs="Times New Roman"/>
          <w:b/>
          <w:bCs/>
          <w:sz w:val="24"/>
          <w:szCs w:val="24"/>
        </w:rPr>
        <w:t xml:space="preserve">ективности деятельности педагогического </w:t>
      </w:r>
    </w:p>
    <w:p w:rsidR="00C17A4D" w:rsidRPr="00C17A4D" w:rsidRDefault="007B1AAF" w:rsidP="007B1AA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B1AAF">
        <w:rPr>
          <w:rFonts w:ascii="Times New Roman" w:hAnsi="Times New Roman" w:cs="Times New Roman"/>
          <w:b/>
          <w:bCs/>
          <w:sz w:val="24"/>
          <w:szCs w:val="24"/>
        </w:rPr>
        <w:t>работника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17A4D">
        <w:rPr>
          <w:rFonts w:ascii="Times New Roman" w:hAnsi="Times New Roman" w:cs="Times New Roman"/>
          <w:b/>
          <w:bCs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</w:t>
      </w:r>
    </w:p>
    <w:p w:rsidR="00C17A4D" w:rsidRPr="00B537F6" w:rsidRDefault="00C17A4D" w:rsidP="00C17A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810"/>
        <w:gridCol w:w="891"/>
        <w:gridCol w:w="795"/>
        <w:gridCol w:w="982"/>
        <w:gridCol w:w="917"/>
        <w:gridCol w:w="838"/>
        <w:gridCol w:w="863"/>
        <w:gridCol w:w="992"/>
      </w:tblGrid>
      <w:tr w:rsidR="00C17A4D" w:rsidRPr="009E4BCE" w:rsidTr="00C17A4D">
        <w:trPr>
          <w:trHeight w:val="5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9E4BC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9E4BCE">
              <w:rPr>
                <w:rFonts w:ascii="Times New Roman" w:hAnsi="Times New Roman" w:cs="Times New Roman"/>
                <w:b/>
                <w:bCs/>
              </w:rPr>
              <w:t>Показатели и критерии оценки эффективности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A4D" w:rsidRPr="00C17A4D" w:rsidRDefault="00C17A4D" w:rsidP="00C17A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квартал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I</w:t>
            </w:r>
            <w:r w:rsidR="00851ACB">
              <w:rPr>
                <w:rFonts w:ascii="Times New Roman" w:hAnsi="Times New Roman" w:cs="Times New Roman"/>
                <w:b/>
                <w:bCs/>
                <w:lang w:val="en-US" w:eastAsia="ar-SA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квартал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I</w:t>
            </w:r>
            <w:r w:rsidR="00851ACB">
              <w:rPr>
                <w:rFonts w:ascii="Times New Roman" w:hAnsi="Times New Roman" w:cs="Times New Roman"/>
                <w:b/>
                <w:bCs/>
                <w:lang w:val="en-US" w:eastAsia="ar-SA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квартал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>I</w:t>
            </w:r>
            <w:r w:rsidR="00851ACB">
              <w:rPr>
                <w:rFonts w:ascii="Times New Roman" w:hAnsi="Times New Roman" w:cs="Times New Roman"/>
                <w:b/>
                <w:bCs/>
                <w:lang w:val="en-US" w:eastAsia="ar-SA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квартал</w:t>
            </w:r>
          </w:p>
        </w:tc>
      </w:tr>
      <w:tr w:rsidR="00C17A4D" w:rsidRPr="009E4BCE" w:rsidTr="00C17A4D">
        <w:trPr>
          <w:trHeight w:val="51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4D" w:rsidRPr="009E4BCE" w:rsidRDefault="00C17A4D" w:rsidP="00BE3436">
            <w:pPr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4D" w:rsidRPr="009E4BCE" w:rsidRDefault="00C17A4D" w:rsidP="00BE3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4D" w:rsidRPr="009E4BCE" w:rsidRDefault="00C17A4D" w:rsidP="00C1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с/о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7A4D" w:rsidRPr="009E4BCE" w:rsidRDefault="00C17A4D" w:rsidP="00C17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о/р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A4D" w:rsidRPr="009E4BCE" w:rsidRDefault="00C17A4D" w:rsidP="00BE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с/о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9E4BCE" w:rsidRDefault="00C17A4D" w:rsidP="00BE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о/р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9E4BCE" w:rsidRDefault="00C17A4D" w:rsidP="00BE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с/о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9E4BCE" w:rsidRDefault="00C17A4D" w:rsidP="00BE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о/р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4D" w:rsidRPr="009E4BCE" w:rsidRDefault="00C17A4D" w:rsidP="00BE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с/о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7A4D" w:rsidRPr="009E4BCE" w:rsidRDefault="00C17A4D" w:rsidP="00BE3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о/р</w:t>
            </w:r>
          </w:p>
        </w:tc>
      </w:tr>
      <w:tr w:rsidR="00C17A4D" w:rsidRPr="009E4BCE" w:rsidTr="00C17A4D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9E4BCE">
              <w:rPr>
                <w:rFonts w:ascii="Times New Roman" w:hAnsi="Times New Roman" w:cs="Times New Roman"/>
                <w:bCs/>
              </w:rPr>
              <w:t>1</w:t>
            </w:r>
            <w:r w:rsidRPr="009E4BC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689C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C17A4D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DF689C">
              <w:rPr>
                <w:rFonts w:ascii="Times New Roman" w:hAnsi="Times New Roman" w:cs="Times New Roman"/>
                <w:color w:val="000000"/>
                <w:lang w:eastAsia="ar-SA"/>
              </w:rPr>
              <w:t xml:space="preserve">Качество преподавания, проведения открытых педагогических форм, </w:t>
            </w:r>
            <w:proofErr w:type="gramStart"/>
            <w:r w:rsidRPr="00DF689C">
              <w:rPr>
                <w:rFonts w:ascii="Times New Roman" w:hAnsi="Times New Roman" w:cs="Times New Roman"/>
                <w:color w:val="000000"/>
                <w:lang w:eastAsia="ar-SA"/>
              </w:rPr>
              <w:t>форм  воспитательной</w:t>
            </w:r>
            <w:proofErr w:type="gramEnd"/>
            <w:r w:rsidRPr="00DF689C">
              <w:rPr>
                <w:rFonts w:ascii="Times New Roman" w:hAnsi="Times New Roman" w:cs="Times New Roman"/>
                <w:color w:val="000000"/>
                <w:lang w:eastAsia="ar-SA"/>
              </w:rPr>
              <w:t xml:space="preserve"> работы</w:t>
            </w:r>
          </w:p>
          <w:p w:rsidR="00DF689C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  <w:p w:rsidR="00DF689C" w:rsidRPr="009E4BCE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C17A4D" w:rsidRPr="009E4BCE" w:rsidTr="00C17A4D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9E4BCE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689C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17A4D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89C">
              <w:rPr>
                <w:rFonts w:ascii="Times New Roman" w:hAnsi="Times New Roman" w:cs="Times New Roman"/>
                <w:color w:val="000000"/>
              </w:rPr>
              <w:t>Участие в методических формах, направленных на повышение имиджа ОО (</w:t>
            </w:r>
            <w:proofErr w:type="gramStart"/>
            <w:r w:rsidRPr="00DF689C">
              <w:rPr>
                <w:rFonts w:ascii="Times New Roman" w:hAnsi="Times New Roman" w:cs="Times New Roman"/>
                <w:color w:val="000000"/>
              </w:rPr>
              <w:t>в  педсоветах</w:t>
            </w:r>
            <w:proofErr w:type="gramEnd"/>
            <w:r w:rsidRPr="00DF689C">
              <w:rPr>
                <w:rFonts w:ascii="Times New Roman" w:hAnsi="Times New Roman" w:cs="Times New Roman"/>
                <w:color w:val="000000"/>
              </w:rPr>
              <w:t xml:space="preserve">, семинарах, конференциях, </w:t>
            </w:r>
            <w:proofErr w:type="spellStart"/>
            <w:r w:rsidRPr="00DF689C">
              <w:rPr>
                <w:rFonts w:ascii="Times New Roman" w:hAnsi="Times New Roman" w:cs="Times New Roman"/>
                <w:color w:val="000000"/>
              </w:rPr>
              <w:t>пед</w:t>
            </w:r>
            <w:proofErr w:type="spellEnd"/>
            <w:r w:rsidRPr="00DF689C">
              <w:rPr>
                <w:rFonts w:ascii="Times New Roman" w:hAnsi="Times New Roman" w:cs="Times New Roman"/>
                <w:color w:val="000000"/>
              </w:rPr>
              <w:t>. чтениях, круглых столах,  в интерактивных формах методической работы и т.д.)</w:t>
            </w:r>
          </w:p>
          <w:p w:rsidR="00DF689C" w:rsidRPr="009E4BCE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C17A4D" w:rsidRPr="009E4BCE" w:rsidTr="00C17A4D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9E4BCE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689C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17A4D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89C">
              <w:rPr>
                <w:rFonts w:ascii="Times New Roman" w:hAnsi="Times New Roman" w:cs="Times New Roman"/>
                <w:color w:val="000000"/>
              </w:rPr>
              <w:t>Отсутствие обоснованных обращений обучающихся, родителей (законных представителей) в случае возникновения конфликтных ситуаций</w:t>
            </w:r>
          </w:p>
          <w:p w:rsidR="00DF689C" w:rsidRPr="009E4BCE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17A4D" w:rsidRPr="009E4BCE" w:rsidTr="00C17A4D"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9E4BCE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689C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17A4D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89C">
              <w:rPr>
                <w:rFonts w:ascii="Times New Roman" w:hAnsi="Times New Roman" w:cs="Times New Roman"/>
                <w:color w:val="000000"/>
              </w:rPr>
              <w:t xml:space="preserve">Участие обучающихся в сетевом взаимодействии с различными социально-правовыми структурами </w:t>
            </w:r>
            <w:proofErr w:type="gramStart"/>
            <w:r w:rsidRPr="00DF689C">
              <w:rPr>
                <w:rFonts w:ascii="Times New Roman" w:hAnsi="Times New Roman" w:cs="Times New Roman"/>
                <w:color w:val="000000"/>
              </w:rPr>
              <w:t>и  другими</w:t>
            </w:r>
            <w:proofErr w:type="gramEnd"/>
            <w:r w:rsidRPr="00DF689C">
              <w:rPr>
                <w:rFonts w:ascii="Times New Roman" w:hAnsi="Times New Roman" w:cs="Times New Roman"/>
                <w:color w:val="000000"/>
              </w:rPr>
              <w:t xml:space="preserve"> учреждениями дополнительного образования  (очное)</w:t>
            </w:r>
          </w:p>
          <w:p w:rsidR="00DF689C" w:rsidRPr="009E4BCE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C17A4D" w:rsidRPr="009E4BCE" w:rsidTr="00C17A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9E4BCE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689C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C17A4D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89C">
              <w:rPr>
                <w:rFonts w:ascii="Times New Roman" w:hAnsi="Times New Roman" w:cs="Times New Roman"/>
                <w:color w:val="000000"/>
              </w:rPr>
              <w:t xml:space="preserve">Отсутствие замечаний по </w:t>
            </w:r>
            <w:proofErr w:type="gramStart"/>
            <w:r w:rsidRPr="00DF689C">
              <w:rPr>
                <w:rFonts w:ascii="Times New Roman" w:hAnsi="Times New Roman" w:cs="Times New Roman"/>
                <w:color w:val="000000"/>
              </w:rPr>
              <w:t>ведению  документации</w:t>
            </w:r>
            <w:proofErr w:type="gramEnd"/>
            <w:r w:rsidRPr="00DF689C">
              <w:rPr>
                <w:rFonts w:ascii="Times New Roman" w:hAnsi="Times New Roman" w:cs="Times New Roman"/>
                <w:color w:val="000000"/>
              </w:rPr>
              <w:t xml:space="preserve"> педагога</w:t>
            </w:r>
          </w:p>
          <w:p w:rsidR="00DF689C" w:rsidRPr="009E4BCE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C17A4D" w:rsidRPr="009E4BCE" w:rsidTr="00C17A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9E4BCE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689C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7A4D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F689C">
              <w:rPr>
                <w:rFonts w:ascii="Times New Roman" w:hAnsi="Times New Roman" w:cs="Times New Roman"/>
              </w:rPr>
              <w:t xml:space="preserve">Участие обучающихся в </w:t>
            </w:r>
            <w:proofErr w:type="gramStart"/>
            <w:r w:rsidRPr="00DF689C">
              <w:rPr>
                <w:rFonts w:ascii="Times New Roman" w:hAnsi="Times New Roman" w:cs="Times New Roman"/>
              </w:rPr>
              <w:t>олимпиадах,  фестивалях</w:t>
            </w:r>
            <w:proofErr w:type="gramEnd"/>
            <w:r w:rsidRPr="00DF689C">
              <w:rPr>
                <w:rFonts w:ascii="Times New Roman" w:hAnsi="Times New Roman" w:cs="Times New Roman"/>
              </w:rPr>
              <w:t>, конкурсах и др. творческих проектах</w:t>
            </w:r>
          </w:p>
          <w:p w:rsidR="00DF689C" w:rsidRPr="009E4BCE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C17A4D" w:rsidRPr="009E4BCE" w:rsidTr="00C17A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9E4BCE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89C">
              <w:rPr>
                <w:rFonts w:ascii="Times New Roman" w:hAnsi="Times New Roman" w:cs="Times New Roman"/>
                <w:color w:val="000000"/>
              </w:rPr>
              <w:t>Подготовка, организация и участие в проведении ГИА, ИА</w:t>
            </w:r>
          </w:p>
          <w:p w:rsidR="00DF689C" w:rsidRPr="009E4BCE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C17A4D" w:rsidRPr="009E4BCE" w:rsidTr="00C17A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9E4BCE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F689C">
              <w:rPr>
                <w:rFonts w:ascii="Times New Roman" w:hAnsi="Times New Roman" w:cs="Times New Roman"/>
                <w:color w:val="000000"/>
              </w:rPr>
              <w:t>Участие в общественных мероприятиях ОО</w:t>
            </w:r>
          </w:p>
          <w:p w:rsidR="00DF689C" w:rsidRPr="009E4BCE" w:rsidRDefault="00DF689C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A4D" w:rsidRPr="009E4BCE" w:rsidRDefault="00C17A4D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C74236" w:rsidRPr="009E4BCE" w:rsidTr="00C74236">
        <w:trPr>
          <w:trHeight w:val="54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Общий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  <w:tr w:rsidR="00C74236" w:rsidRPr="009E4BCE" w:rsidTr="00B11669">
        <w:trPr>
          <w:trHeight w:val="83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Дата, подпись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236" w:rsidRPr="009E4BCE" w:rsidRDefault="00C74236" w:rsidP="00BE34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</w:tr>
    </w:tbl>
    <w:p w:rsidR="00C17A4D" w:rsidRPr="009E4BCE" w:rsidRDefault="00C17A4D" w:rsidP="00C17A4D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974F5F" w:rsidRPr="009E4BCE" w:rsidRDefault="00974F5F" w:rsidP="00974F5F">
      <w:pPr>
        <w:rPr>
          <w:rFonts w:ascii="Times New Roman" w:hAnsi="Times New Roman" w:cs="Times New Roman"/>
          <w:b/>
        </w:rPr>
      </w:pPr>
    </w:p>
    <w:p w:rsidR="002352C9" w:rsidRPr="009E4BCE" w:rsidRDefault="002352C9">
      <w:pPr>
        <w:rPr>
          <w:rFonts w:ascii="Times New Roman" w:hAnsi="Times New Roman" w:cs="Times New Roman"/>
        </w:rPr>
      </w:pPr>
    </w:p>
    <w:sectPr w:rsidR="002352C9" w:rsidRPr="009E4BCE" w:rsidSect="009E4BC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4F5F"/>
    <w:rsid w:val="00050749"/>
    <w:rsid w:val="00060AF1"/>
    <w:rsid w:val="000639A9"/>
    <w:rsid w:val="0012330F"/>
    <w:rsid w:val="00133728"/>
    <w:rsid w:val="001814C2"/>
    <w:rsid w:val="001A7B91"/>
    <w:rsid w:val="002352C9"/>
    <w:rsid w:val="002570EC"/>
    <w:rsid w:val="00261B59"/>
    <w:rsid w:val="002A6765"/>
    <w:rsid w:val="002B75A1"/>
    <w:rsid w:val="00331980"/>
    <w:rsid w:val="003A4E3B"/>
    <w:rsid w:val="004A412D"/>
    <w:rsid w:val="00501E69"/>
    <w:rsid w:val="00587C76"/>
    <w:rsid w:val="005F2BCB"/>
    <w:rsid w:val="006328A6"/>
    <w:rsid w:val="006478AE"/>
    <w:rsid w:val="006843C6"/>
    <w:rsid w:val="006F28FC"/>
    <w:rsid w:val="007B1AAF"/>
    <w:rsid w:val="00805BEE"/>
    <w:rsid w:val="00851ACB"/>
    <w:rsid w:val="008836E1"/>
    <w:rsid w:val="008A79D8"/>
    <w:rsid w:val="008D0AB6"/>
    <w:rsid w:val="009244F2"/>
    <w:rsid w:val="00952699"/>
    <w:rsid w:val="0097253F"/>
    <w:rsid w:val="009738E4"/>
    <w:rsid w:val="00974F5F"/>
    <w:rsid w:val="00983038"/>
    <w:rsid w:val="009E4BCE"/>
    <w:rsid w:val="009F367F"/>
    <w:rsid w:val="00A2031A"/>
    <w:rsid w:val="00A325CB"/>
    <w:rsid w:val="00B160F9"/>
    <w:rsid w:val="00B42A9F"/>
    <w:rsid w:val="00B537F6"/>
    <w:rsid w:val="00B76125"/>
    <w:rsid w:val="00B82B87"/>
    <w:rsid w:val="00B97A57"/>
    <w:rsid w:val="00BA0D42"/>
    <w:rsid w:val="00C17A4D"/>
    <w:rsid w:val="00C22E1E"/>
    <w:rsid w:val="00C74236"/>
    <w:rsid w:val="00C86DE8"/>
    <w:rsid w:val="00C87B2A"/>
    <w:rsid w:val="00CA0158"/>
    <w:rsid w:val="00D42FA8"/>
    <w:rsid w:val="00DA1D1F"/>
    <w:rsid w:val="00DD282D"/>
    <w:rsid w:val="00DF689C"/>
    <w:rsid w:val="00DF6E88"/>
    <w:rsid w:val="00DF7C80"/>
    <w:rsid w:val="00E3578A"/>
    <w:rsid w:val="00E60247"/>
    <w:rsid w:val="00E62185"/>
    <w:rsid w:val="00E7621D"/>
    <w:rsid w:val="00E76EA9"/>
    <w:rsid w:val="00EC64AC"/>
    <w:rsid w:val="00F03FA4"/>
    <w:rsid w:val="00F16BAF"/>
    <w:rsid w:val="00F3181B"/>
    <w:rsid w:val="00FB0778"/>
    <w:rsid w:val="00FB327D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FCA2"/>
  <w15:docId w15:val="{4C7F8FB3-2B7F-4F0F-B610-55AC92A0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42</cp:revision>
  <cp:lastPrinted>2022-06-09T08:24:00Z</cp:lastPrinted>
  <dcterms:created xsi:type="dcterms:W3CDTF">2018-02-20T07:36:00Z</dcterms:created>
  <dcterms:modified xsi:type="dcterms:W3CDTF">2022-06-09T08:26:00Z</dcterms:modified>
</cp:coreProperties>
</file>