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32A" w:rsidRPr="00C1132A" w:rsidRDefault="00C1132A" w:rsidP="00C1132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государственное бюджетное общеобразовательное учреждение Свердловской области «</w:t>
      </w:r>
      <w:proofErr w:type="spellStart"/>
      <w:r w:rsidRPr="00C11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Асбестовская</w:t>
      </w:r>
      <w:proofErr w:type="spellEnd"/>
      <w:r w:rsidRPr="00C11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школа-интернат, реализующая адаптированные основные общеобразовательные программы»</w:t>
      </w:r>
    </w:p>
    <w:p w:rsidR="00C1132A" w:rsidRDefault="00C1132A" w:rsidP="00C1132A">
      <w:pPr>
        <w:rPr>
          <w:rFonts w:ascii="Mistral" w:hAnsi="Mistral"/>
          <w:b/>
          <w:color w:val="800000"/>
          <w:sz w:val="48"/>
          <w:szCs w:val="48"/>
        </w:rPr>
      </w:pPr>
    </w:p>
    <w:p w:rsidR="00C1132A" w:rsidRDefault="00C1132A" w:rsidP="00C1132A">
      <w:pPr>
        <w:rPr>
          <w:rFonts w:ascii="Mistral" w:hAnsi="Mistral"/>
          <w:b/>
          <w:color w:val="800000"/>
          <w:sz w:val="48"/>
          <w:szCs w:val="48"/>
        </w:rPr>
      </w:pPr>
    </w:p>
    <w:p w:rsidR="00C1132A" w:rsidRDefault="00C1132A" w:rsidP="00C1132A">
      <w:pPr>
        <w:rPr>
          <w:rFonts w:ascii="Mistral" w:hAnsi="Mistral"/>
          <w:b/>
          <w:color w:val="800000"/>
          <w:sz w:val="48"/>
          <w:szCs w:val="48"/>
        </w:rPr>
      </w:pPr>
    </w:p>
    <w:p w:rsidR="00C1132A" w:rsidRPr="00C1132A" w:rsidRDefault="00C1132A" w:rsidP="00C1132A">
      <w:pPr>
        <w:jc w:val="center"/>
        <w:rPr>
          <w:rFonts w:ascii="Mistral" w:hAnsi="Mistral"/>
          <w:b/>
          <w:color w:val="538135" w:themeColor="accent6" w:themeShade="BF"/>
          <w:sz w:val="144"/>
          <w:szCs w:val="144"/>
        </w:rPr>
      </w:pPr>
      <w:r w:rsidRPr="00C1132A">
        <w:rPr>
          <w:rFonts w:ascii="Mistral" w:hAnsi="Mistral"/>
          <w:b/>
          <w:color w:val="538135" w:themeColor="accent6" w:themeShade="BF"/>
          <w:sz w:val="144"/>
          <w:szCs w:val="144"/>
        </w:rPr>
        <w:t xml:space="preserve">«ЛЕГЕНДЫ И СКАЗЫ   </w:t>
      </w:r>
      <w:r w:rsidRPr="00C1132A">
        <w:rPr>
          <w:rFonts w:ascii="Mistral" w:hAnsi="Mistral"/>
          <w:b/>
          <w:color w:val="538135" w:themeColor="accent6" w:themeShade="BF"/>
          <w:sz w:val="144"/>
          <w:szCs w:val="144"/>
        </w:rPr>
        <w:t xml:space="preserve"> ЮЖНОГО УРАЛА»</w:t>
      </w:r>
    </w:p>
    <w:p w:rsidR="00C1132A" w:rsidRPr="00C1132A" w:rsidRDefault="00C1132A" w:rsidP="00C1132A">
      <w:pPr>
        <w:pStyle w:val="a-txt"/>
        <w:spacing w:line="270" w:lineRule="atLeast"/>
        <w:jc w:val="both"/>
        <w:rPr>
          <w:rFonts w:ascii="Mistral" w:hAnsi="Mistral"/>
          <w:b/>
          <w:color w:val="538135" w:themeColor="accent6" w:themeShade="BF"/>
          <w:sz w:val="144"/>
          <w:szCs w:val="144"/>
        </w:rPr>
      </w:pPr>
    </w:p>
    <w:p w:rsidR="00C1132A" w:rsidRPr="00C1132A" w:rsidRDefault="00C1132A" w:rsidP="00C1132A">
      <w:pPr>
        <w:pStyle w:val="a-txt"/>
        <w:spacing w:before="0" w:beforeAutospacing="0" w:after="0" w:afterAutospacing="0" w:line="270" w:lineRule="atLeast"/>
        <w:jc w:val="right"/>
        <w:rPr>
          <w:b/>
          <w:sz w:val="28"/>
          <w:szCs w:val="28"/>
        </w:rPr>
      </w:pPr>
      <w:r w:rsidRPr="00C1132A">
        <w:rPr>
          <w:b/>
          <w:sz w:val="28"/>
          <w:szCs w:val="28"/>
        </w:rPr>
        <w:t>Материал подготовила:</w:t>
      </w:r>
    </w:p>
    <w:p w:rsidR="00C1132A" w:rsidRPr="00C1132A" w:rsidRDefault="00C1132A" w:rsidP="00C1132A">
      <w:pPr>
        <w:pStyle w:val="a-txt"/>
        <w:spacing w:before="0" w:beforeAutospacing="0" w:after="0" w:afterAutospacing="0" w:line="270" w:lineRule="atLeast"/>
        <w:jc w:val="right"/>
        <w:rPr>
          <w:b/>
          <w:sz w:val="28"/>
          <w:szCs w:val="28"/>
        </w:rPr>
      </w:pPr>
      <w:r w:rsidRPr="00C1132A">
        <w:rPr>
          <w:b/>
          <w:sz w:val="28"/>
          <w:szCs w:val="28"/>
        </w:rPr>
        <w:t>Руководитель музея</w:t>
      </w:r>
    </w:p>
    <w:p w:rsidR="00C1132A" w:rsidRPr="00C1132A" w:rsidRDefault="00C1132A" w:rsidP="00C1132A">
      <w:pPr>
        <w:pStyle w:val="a-txt"/>
        <w:spacing w:before="0" w:beforeAutospacing="0" w:after="0" w:afterAutospacing="0" w:line="270" w:lineRule="atLeast"/>
        <w:jc w:val="right"/>
        <w:rPr>
          <w:b/>
          <w:sz w:val="28"/>
          <w:szCs w:val="28"/>
        </w:rPr>
      </w:pPr>
      <w:r w:rsidRPr="00C1132A">
        <w:rPr>
          <w:b/>
          <w:sz w:val="28"/>
          <w:szCs w:val="28"/>
        </w:rPr>
        <w:t>Савина Е.В. педагог – организатор</w:t>
      </w:r>
    </w:p>
    <w:p w:rsidR="00C1132A" w:rsidRPr="00C1132A" w:rsidRDefault="00C1132A" w:rsidP="00C1132A">
      <w:pPr>
        <w:pStyle w:val="a-txt"/>
        <w:spacing w:before="0" w:beforeAutospacing="0" w:after="0" w:afterAutospacing="0" w:line="270" w:lineRule="atLeast"/>
        <w:jc w:val="right"/>
        <w:rPr>
          <w:b/>
          <w:sz w:val="28"/>
          <w:szCs w:val="28"/>
        </w:rPr>
      </w:pPr>
      <w:r w:rsidRPr="00C1132A">
        <w:rPr>
          <w:b/>
          <w:sz w:val="28"/>
          <w:szCs w:val="28"/>
          <w:lang w:val="en-US"/>
        </w:rPr>
        <w:t>I</w:t>
      </w:r>
      <w:r w:rsidRPr="00C1132A">
        <w:rPr>
          <w:b/>
          <w:sz w:val="28"/>
          <w:szCs w:val="28"/>
        </w:rPr>
        <w:t xml:space="preserve"> кв. кат.</w:t>
      </w:r>
    </w:p>
    <w:p w:rsidR="00C1132A" w:rsidRDefault="00C1132A" w:rsidP="00C1132A">
      <w:pPr>
        <w:pStyle w:val="a-txt"/>
        <w:spacing w:line="270" w:lineRule="atLeast"/>
        <w:jc w:val="both"/>
        <w:rPr>
          <w:b/>
          <w:color w:val="000080"/>
          <w:sz w:val="32"/>
          <w:szCs w:val="32"/>
        </w:rPr>
      </w:pPr>
    </w:p>
    <w:p w:rsidR="003E384E" w:rsidRPr="00C1132A" w:rsidRDefault="003E384E" w:rsidP="003E384E">
      <w:pPr>
        <w:pStyle w:val="a-txt"/>
        <w:spacing w:line="270" w:lineRule="atLeast"/>
        <w:jc w:val="center"/>
        <w:rPr>
          <w:b/>
        </w:rPr>
      </w:pPr>
      <w:r w:rsidRPr="00C1132A">
        <w:rPr>
          <w:b/>
        </w:rPr>
        <w:t>Асбест – 2020г.</w:t>
      </w:r>
    </w:p>
    <w:p w:rsidR="00C1132A" w:rsidRDefault="00C1132A" w:rsidP="00C1132A">
      <w:pPr>
        <w:pStyle w:val="a-txt"/>
        <w:spacing w:line="270" w:lineRule="atLeast"/>
        <w:jc w:val="both"/>
        <w:rPr>
          <w:b/>
          <w:color w:val="000080"/>
          <w:sz w:val="32"/>
          <w:szCs w:val="32"/>
        </w:rPr>
      </w:pPr>
      <w:bookmarkStart w:id="0" w:name="_GoBack"/>
      <w:bookmarkEnd w:id="0"/>
    </w:p>
    <w:p w:rsidR="00C1132A" w:rsidRPr="00C1132A" w:rsidRDefault="00C1132A" w:rsidP="00C1132A">
      <w:pPr>
        <w:pStyle w:val="a-txt"/>
        <w:spacing w:line="270" w:lineRule="atLeast"/>
        <w:jc w:val="both"/>
        <w:rPr>
          <w:rFonts w:ascii="Bookman Old Style" w:hAnsi="Bookman Old Style" w:cs="Tahoma"/>
          <w:color w:val="000000"/>
          <w:sz w:val="18"/>
          <w:szCs w:val="18"/>
        </w:rPr>
      </w:pPr>
      <w:r w:rsidRPr="00373325">
        <w:rPr>
          <w:b/>
          <w:color w:val="000080"/>
          <w:sz w:val="32"/>
          <w:szCs w:val="32"/>
        </w:rPr>
        <w:lastRenderedPageBreak/>
        <w:t>Евгений Пермяк</w:t>
      </w:r>
      <w:r w:rsidRPr="00C1132A">
        <w:rPr>
          <w:rFonts w:ascii="Bookman Old Style" w:hAnsi="Bookman Old Style"/>
          <w:b/>
          <w:color w:val="FF0000"/>
          <w:sz w:val="32"/>
          <w:szCs w:val="32"/>
        </w:rPr>
        <w:t xml:space="preserve"> </w:t>
      </w:r>
      <w:r>
        <w:rPr>
          <w:rFonts w:ascii="Bookman Old Style" w:hAnsi="Bookman Old Style"/>
          <w:b/>
          <w:color w:val="FF0000"/>
          <w:sz w:val="32"/>
          <w:szCs w:val="32"/>
        </w:rPr>
        <w:t xml:space="preserve">                 </w:t>
      </w:r>
      <w:r w:rsidRPr="00C1132A">
        <w:rPr>
          <w:rFonts w:ascii="Bookman Old Style" w:hAnsi="Bookman Old Style"/>
          <w:b/>
          <w:color w:val="FF0000"/>
          <w:sz w:val="32"/>
          <w:szCs w:val="32"/>
        </w:rPr>
        <w:t>Легенда об озере ТУРГОЯК</w:t>
      </w:r>
      <w:r w:rsidRPr="00C1132A">
        <w:rPr>
          <w:rFonts w:ascii="Bookman Old Style" w:hAnsi="Bookman Old Style" w:cs="Tahoma"/>
          <w:color w:val="000000"/>
          <w:sz w:val="18"/>
          <w:szCs w:val="18"/>
        </w:rPr>
        <w:t xml:space="preserve"> </w:t>
      </w:r>
    </w:p>
    <w:p w:rsidR="00C1132A" w:rsidRPr="00C1132A" w:rsidRDefault="00C1132A" w:rsidP="00C1132A">
      <w:pPr>
        <w:pStyle w:val="a-txt"/>
        <w:spacing w:line="270" w:lineRule="atLeast"/>
        <w:jc w:val="both"/>
        <w:rPr>
          <w:rFonts w:ascii="Bookman Old Style" w:hAnsi="Bookman Old Style"/>
          <w:b/>
        </w:rPr>
      </w:pPr>
      <w:r w:rsidRPr="00C1132A">
        <w:rPr>
          <w:rFonts w:ascii="Bookman Old Style" w:hAnsi="Bookman Old Style"/>
          <w:b/>
        </w:rPr>
        <w:t xml:space="preserve">Было это в давние - </w:t>
      </w:r>
      <w:proofErr w:type="spellStart"/>
      <w:r w:rsidRPr="00C1132A">
        <w:rPr>
          <w:rFonts w:ascii="Bookman Old Style" w:hAnsi="Bookman Old Style"/>
          <w:b/>
        </w:rPr>
        <w:t>предавние</w:t>
      </w:r>
      <w:proofErr w:type="spellEnd"/>
      <w:r w:rsidRPr="00C1132A">
        <w:rPr>
          <w:rFonts w:ascii="Bookman Old Style" w:hAnsi="Bookman Old Style"/>
          <w:b/>
        </w:rPr>
        <w:t xml:space="preserve"> времена. Уже обживали люди берега славного Байкала. А вода в нем была холодная и прозрачная, </w:t>
      </w:r>
      <w:proofErr w:type="gramStart"/>
      <w:r w:rsidRPr="00C1132A">
        <w:rPr>
          <w:rFonts w:ascii="Bookman Old Style" w:hAnsi="Bookman Old Style"/>
          <w:b/>
        </w:rPr>
        <w:t>Широко</w:t>
      </w:r>
      <w:proofErr w:type="gramEnd"/>
      <w:r w:rsidRPr="00C1132A">
        <w:rPr>
          <w:rFonts w:ascii="Bookman Old Style" w:hAnsi="Bookman Old Style"/>
          <w:b/>
        </w:rPr>
        <w:t xml:space="preserve"> оно раскинулось. Жил на берегу озера прекрасный юноша. Звали его Тур. Парень он был удалой. Лицом видный, глазами добрый и до дела всякого охочий. Крепко любил он свой край и озеро синее. </w:t>
      </w:r>
    </w:p>
    <w:p w:rsidR="00C1132A" w:rsidRPr="00C1132A" w:rsidRDefault="00C1132A" w:rsidP="00C1132A">
      <w:pPr>
        <w:pStyle w:val="a-txt"/>
        <w:spacing w:line="270" w:lineRule="atLeast"/>
        <w:jc w:val="both"/>
        <w:rPr>
          <w:rFonts w:ascii="Bookman Old Style" w:hAnsi="Bookman Old Style"/>
          <w:b/>
        </w:rPr>
      </w:pPr>
      <w:r w:rsidRPr="00C1132A">
        <w:rPr>
          <w:rFonts w:ascii="Bookman Old Style" w:hAnsi="Bookman Old Style"/>
          <w:b/>
        </w:rPr>
        <w:t>Пролетело время, и решил смелый юноша отправиться в путь. Посмотреть на земли дальние, на красоты их взглянуть. Долго ходил Тур по белу свету. В разных местах побывал… Как ни хороши чужие края, а заскучал юноша по родному дому. И отправился Тур обратно в родную сторонку. Возвращался он домой. И пролегла его дорожка через Уральские горы. Шел Тур по долине гор зеленых, смотрел кругом и дивился – родное все было вокруг: деревья те же – сосны, лиственницы, березы; солнце также тепло и ласково греет, небо синее. Все родину напоминает.</w:t>
      </w:r>
    </w:p>
    <w:p w:rsidR="00C1132A" w:rsidRPr="00C1132A" w:rsidRDefault="00C1132A" w:rsidP="00C1132A">
      <w:pPr>
        <w:pStyle w:val="a-txt"/>
        <w:spacing w:line="270" w:lineRule="atLeast"/>
        <w:jc w:val="both"/>
        <w:rPr>
          <w:rFonts w:ascii="Bookman Old Style" w:hAnsi="Bookman Old Style"/>
          <w:b/>
        </w:rPr>
      </w:pPr>
      <w:r w:rsidRPr="00C1132A">
        <w:rPr>
          <w:rFonts w:ascii="Bookman Old Style" w:hAnsi="Bookman Old Style"/>
          <w:b/>
        </w:rPr>
        <w:t xml:space="preserve"> Много пересек он рек и ущелий, и вот в одном из них встретил Тур девушку. Сидела она на камне у огромной скалы и плакала. Юноше стало жаль ее. Подошел он и спросил: «Как зовут тебя?» Девушка поняла лицо, и Тур увидел, как она была прекрасна, только глаза ее были печальны. Произнесла девушка имя свое, полетело оно высоко в горы и там отозвалось многократным эхом. «</w:t>
      </w:r>
      <w:proofErr w:type="spellStart"/>
      <w:r w:rsidRPr="00C1132A">
        <w:rPr>
          <w:rFonts w:ascii="Bookman Old Style" w:hAnsi="Bookman Old Style"/>
          <w:b/>
        </w:rPr>
        <w:t>Гояк</w:t>
      </w:r>
      <w:proofErr w:type="spellEnd"/>
      <w:r w:rsidRPr="00C1132A">
        <w:rPr>
          <w:rFonts w:ascii="Bookman Old Style" w:hAnsi="Bookman Old Style"/>
          <w:b/>
        </w:rPr>
        <w:t xml:space="preserve">!» - прокричали горы. Девушка понравилась Туру, и решил он сделать все для нее, только бы высохли ее слезы, только бы она улыбнулась. Стал он расспрашивать девушку, и </w:t>
      </w:r>
      <w:proofErr w:type="spellStart"/>
      <w:r w:rsidRPr="00C1132A">
        <w:rPr>
          <w:rFonts w:ascii="Bookman Old Style" w:hAnsi="Bookman Old Style"/>
          <w:b/>
        </w:rPr>
        <w:t>Гояк</w:t>
      </w:r>
      <w:proofErr w:type="spellEnd"/>
      <w:r w:rsidRPr="00C1132A">
        <w:rPr>
          <w:rFonts w:ascii="Bookman Old Style" w:hAnsi="Bookman Old Style"/>
          <w:b/>
        </w:rPr>
        <w:t xml:space="preserve"> поведала ему: «Когда-то я были весела и счастлива. Но злая колдунья, позавидовав моей молодости и здоровью, лишила меня зрения. И прозреют мои глаза только тогда, когда умоюсь я водой чистой и прозрачной, как слеза».</w:t>
      </w:r>
    </w:p>
    <w:p w:rsidR="00C1132A" w:rsidRPr="00C1132A" w:rsidRDefault="00C1132A" w:rsidP="00C1132A">
      <w:pPr>
        <w:pStyle w:val="a-txt"/>
        <w:spacing w:line="270" w:lineRule="atLeast"/>
        <w:jc w:val="both"/>
        <w:rPr>
          <w:rFonts w:ascii="Bookman Old Style" w:hAnsi="Bookman Old Style"/>
          <w:b/>
        </w:rPr>
      </w:pPr>
      <w:r w:rsidRPr="00C1132A">
        <w:rPr>
          <w:rFonts w:ascii="Bookman Old Style" w:hAnsi="Bookman Old Style"/>
          <w:b/>
        </w:rPr>
        <w:t xml:space="preserve"> Знал Тур, где есть такая вода. Поспешил к родному озеру. Торопился, много дней шел Тур. И вот он Байкал – голубая чаша с водой, которой нет чище и светлей во всем свете. Зачерпнул юноша полные ладони байкальской сини и поспешил к девушке, не останавливался ни на минуту. Нес Тур воду, которая должна была вернуть девушке зрение и счастье. Берег он воду. Осторожно нес ее. Вот и знакомые горы, то самое ущелье. Умылась девушка водой. И высохли слезы, прозрели глаза. Ушла печаль. Зазвучал в горах ее смех. </w:t>
      </w:r>
    </w:p>
    <w:p w:rsidR="00C1132A" w:rsidRPr="00C1132A" w:rsidRDefault="00C1132A" w:rsidP="00C1132A">
      <w:pPr>
        <w:pStyle w:val="a-txt"/>
        <w:spacing w:line="270" w:lineRule="atLeast"/>
        <w:jc w:val="both"/>
        <w:rPr>
          <w:rFonts w:ascii="Bookman Old Style" w:hAnsi="Bookman Old Style"/>
          <w:b/>
        </w:rPr>
      </w:pPr>
      <w:r w:rsidRPr="00C1132A">
        <w:rPr>
          <w:rFonts w:ascii="Bookman Old Style" w:hAnsi="Bookman Old Style"/>
          <w:b/>
        </w:rPr>
        <w:t xml:space="preserve">Навсегда остались вместе Тур и </w:t>
      </w:r>
      <w:proofErr w:type="spellStart"/>
      <w:r w:rsidRPr="00C1132A">
        <w:rPr>
          <w:rFonts w:ascii="Bookman Old Style" w:hAnsi="Bookman Old Style"/>
          <w:b/>
        </w:rPr>
        <w:t>Гояк</w:t>
      </w:r>
      <w:proofErr w:type="spellEnd"/>
      <w:r w:rsidRPr="00C1132A">
        <w:rPr>
          <w:rFonts w:ascii="Bookman Old Style" w:hAnsi="Bookman Old Style"/>
          <w:b/>
        </w:rPr>
        <w:t xml:space="preserve">. А когда девушка умывалась байкальской водой, упала одна капля на землю. И в том месте, где когда-то плакала </w:t>
      </w:r>
      <w:proofErr w:type="spellStart"/>
      <w:r w:rsidRPr="00C1132A">
        <w:rPr>
          <w:rFonts w:ascii="Bookman Old Style" w:hAnsi="Bookman Old Style"/>
          <w:b/>
        </w:rPr>
        <w:t>Гояк</w:t>
      </w:r>
      <w:proofErr w:type="spellEnd"/>
      <w:r w:rsidRPr="00C1132A">
        <w:rPr>
          <w:rFonts w:ascii="Bookman Old Style" w:hAnsi="Bookman Old Style"/>
          <w:b/>
        </w:rPr>
        <w:t xml:space="preserve">, образовалось новое озеро с такой же холодной и чистой водой, какую принес Тур из Байкала для своей любимой. Люди назвали его Тургояк – в память о славном юноше Туре и красавице </w:t>
      </w:r>
      <w:proofErr w:type="spellStart"/>
      <w:r w:rsidRPr="00C1132A">
        <w:rPr>
          <w:rFonts w:ascii="Bookman Old Style" w:hAnsi="Bookman Old Style"/>
          <w:b/>
        </w:rPr>
        <w:t>Гояк</w:t>
      </w:r>
      <w:proofErr w:type="spellEnd"/>
      <w:r w:rsidRPr="00C1132A">
        <w:rPr>
          <w:rFonts w:ascii="Bookman Old Style" w:hAnsi="Bookman Old Style"/>
          <w:b/>
        </w:rPr>
        <w:t>. И еще называют Тургояк младшим братом Байкала.</w:t>
      </w:r>
    </w:p>
    <w:p w:rsidR="00C1132A" w:rsidRPr="00C1132A" w:rsidRDefault="00C1132A" w:rsidP="00C1132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8"/>
          <w:szCs w:val="28"/>
          <w:lang w:eastAsia="ru-RU"/>
        </w:rPr>
      </w:pPr>
      <w:r w:rsidRPr="00C1132A">
        <w:rPr>
          <w:rFonts w:ascii="Bookman Old Style" w:eastAsia="Times New Roman" w:hAnsi="Bookman Old Style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</w:t>
      </w:r>
    </w:p>
    <w:p w:rsidR="00C1132A" w:rsidRPr="00C1132A" w:rsidRDefault="00C1132A" w:rsidP="00C1132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8"/>
          <w:szCs w:val="28"/>
          <w:lang w:eastAsia="ru-RU"/>
        </w:rPr>
      </w:pPr>
    </w:p>
    <w:p w:rsidR="00C1132A" w:rsidRPr="00C1132A" w:rsidRDefault="00C1132A" w:rsidP="00C1132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8"/>
          <w:szCs w:val="28"/>
          <w:lang w:eastAsia="ru-RU"/>
        </w:rPr>
      </w:pPr>
    </w:p>
    <w:p w:rsidR="00C1132A" w:rsidRPr="00C1132A" w:rsidRDefault="00C1132A" w:rsidP="00C1132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color w:val="FF0000"/>
          <w:sz w:val="28"/>
          <w:szCs w:val="28"/>
          <w:lang w:eastAsia="ru-RU"/>
        </w:rPr>
      </w:pPr>
      <w:r w:rsidRPr="00C1132A">
        <w:rPr>
          <w:rFonts w:ascii="Bookman Old Style" w:eastAsia="Times New Roman" w:hAnsi="Bookman Old Style" w:cs="Times New Roman"/>
          <w:b/>
          <w:color w:val="FF0000"/>
          <w:sz w:val="28"/>
          <w:szCs w:val="28"/>
          <w:lang w:eastAsia="ru-RU"/>
        </w:rPr>
        <w:lastRenderedPageBreak/>
        <w:t>Легенда о ТАГАНАЕ</w:t>
      </w:r>
    </w:p>
    <w:p w:rsidR="00C1132A" w:rsidRPr="00C1132A" w:rsidRDefault="00C1132A" w:rsidP="00C1132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color w:val="FF0000"/>
          <w:sz w:val="28"/>
          <w:szCs w:val="28"/>
          <w:lang w:eastAsia="ru-RU"/>
        </w:rPr>
      </w:pPr>
    </w:p>
    <w:p w:rsidR="00C1132A" w:rsidRPr="00C1132A" w:rsidRDefault="00C1132A" w:rsidP="00C1132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«Говорят, в давние – </w:t>
      </w:r>
      <w:proofErr w:type="spellStart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предавние</w:t>
      </w:r>
      <w:proofErr w:type="spellEnd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 времена на месте нашего края совсем пустынно было – ковыль седой да полынь пахучая. Только ветер с волками на перегонки бегал да пески зазывал. В местах этих жил человек один, </w:t>
      </w:r>
      <w:proofErr w:type="spellStart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Таганаем</w:t>
      </w:r>
      <w:proofErr w:type="spellEnd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 его звали. Троих сыновей имел. Ишимбай, </w:t>
      </w:r>
      <w:proofErr w:type="spellStart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Сарбай</w:t>
      </w:r>
      <w:proofErr w:type="spellEnd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 и </w:t>
      </w:r>
      <w:proofErr w:type="spellStart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Селямбай</w:t>
      </w:r>
      <w:proofErr w:type="spellEnd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 – так их звали. А было у старика </w:t>
      </w:r>
      <w:proofErr w:type="spellStart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Таганая</w:t>
      </w:r>
      <w:proofErr w:type="spellEnd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 богатства видимо-невидимо. Камешки дорогие, денежки золотые, медные да серебряные – сундуки полнехонькие в потаенном месте запрятаны. Но больше всего дорожил </w:t>
      </w:r>
      <w:proofErr w:type="spellStart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Таганай</w:t>
      </w:r>
      <w:proofErr w:type="spellEnd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 саблей своей. Не простая была сабля -из метала волшебного, булата. Взмахнет </w:t>
      </w:r>
      <w:proofErr w:type="spellStart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Таганай</w:t>
      </w:r>
      <w:proofErr w:type="spellEnd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 саблей – ковыль голову седую к земле клонит, у недоброго человека душа от страха захолонет. И еще говорили: будто кто булат имеет – секретом долгой жизни владеет.</w:t>
      </w:r>
    </w:p>
    <w:p w:rsidR="00C1132A" w:rsidRPr="00C1132A" w:rsidRDefault="00C1132A" w:rsidP="00C1132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</w:p>
    <w:p w:rsidR="00C1132A" w:rsidRPr="00C1132A" w:rsidRDefault="00C1132A" w:rsidP="00C1132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 Вот и позавидовал этому леший </w:t>
      </w:r>
      <w:proofErr w:type="spellStart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Шурале</w:t>
      </w:r>
      <w:proofErr w:type="spellEnd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. Жил он возле поганого болотца, добрых людей в трясину заводил, слушал комариное пение, до которого охотником великим был, да все придумывал: старший сын </w:t>
      </w:r>
      <w:proofErr w:type="spellStart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Таганая</w:t>
      </w:r>
      <w:proofErr w:type="spellEnd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 жадноват, спит и видит добро отцовское за собой. Вот и подговорил его </w:t>
      </w:r>
      <w:proofErr w:type="spellStart"/>
      <w:proofErr w:type="gramStart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Шурале</w:t>
      </w:r>
      <w:proofErr w:type="spellEnd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:   </w:t>
      </w:r>
      <w:proofErr w:type="gramEnd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- Старый стал ваш отец. Зачем ему такие сокровища? Поделите с братьями поровну. Я вам место покажу, где сундуки </w:t>
      </w:r>
      <w:proofErr w:type="spellStart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Таганаевы</w:t>
      </w:r>
      <w:proofErr w:type="spellEnd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 схоронены, а вы мне сабельку его отдадите. Ишимбай согласился. Украл он у отца саблю булатную, отдал </w:t>
      </w:r>
      <w:proofErr w:type="spellStart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Шурале</w:t>
      </w:r>
      <w:proofErr w:type="spellEnd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. Пошли за богатством. А </w:t>
      </w:r>
      <w:proofErr w:type="spellStart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Сарбай</w:t>
      </w:r>
      <w:proofErr w:type="spellEnd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 за ними следит. Открыл Ишимбай сундук отцовский -глаза разбежались. Ишимбай горстями гребет, камешки дорогие да монеты в узел насыпает. Тут и </w:t>
      </w:r>
      <w:proofErr w:type="spellStart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Сарбай</w:t>
      </w:r>
      <w:proofErr w:type="spellEnd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 подскочил. -  Мне половину! – кричит. Тоже узлы вяжет. Железки разные и те прихватил. </w:t>
      </w:r>
    </w:p>
    <w:p w:rsidR="00C1132A" w:rsidRPr="00C1132A" w:rsidRDefault="00C1132A" w:rsidP="00C1132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</w:p>
    <w:p w:rsidR="00C1132A" w:rsidRPr="00C1132A" w:rsidRDefault="00C1132A" w:rsidP="00C1132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shd w:val="clear" w:color="auto" w:fill="FFFFFF"/>
          <w:lang w:eastAsia="ru-RU"/>
        </w:rPr>
      </w:pPr>
    </w:p>
    <w:p w:rsidR="00C1132A" w:rsidRPr="00C1132A" w:rsidRDefault="00C1132A" w:rsidP="00C1132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  <w:proofErr w:type="spellStart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Шурале</w:t>
      </w:r>
      <w:proofErr w:type="spellEnd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 радуется: сыновей с отцом поссорил.</w:t>
      </w:r>
    </w:p>
    <w:p w:rsidR="00C1132A" w:rsidRPr="00C1132A" w:rsidRDefault="00C1132A" w:rsidP="00C1132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 Да радость недолгой была. </w:t>
      </w:r>
      <w:proofErr w:type="spellStart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Таганай</w:t>
      </w:r>
      <w:proofErr w:type="spellEnd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 как раз с охоты возвращался, сердцем чует – неладно. Огрел коня нагайкой, налетел степным беркутом на </w:t>
      </w:r>
      <w:proofErr w:type="spellStart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Шурале</w:t>
      </w:r>
      <w:proofErr w:type="spellEnd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.</w:t>
      </w:r>
    </w:p>
    <w:p w:rsidR="00C1132A" w:rsidRPr="00C1132A" w:rsidRDefault="00C1132A" w:rsidP="00C1132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</w:p>
    <w:p w:rsidR="00C1132A" w:rsidRPr="00C1132A" w:rsidRDefault="00C1132A" w:rsidP="00C1132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</w:p>
    <w:p w:rsidR="00C1132A" w:rsidRPr="00C1132A" w:rsidRDefault="00C1132A" w:rsidP="00C1132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 Леший от страха в болотце свое – бултых! </w:t>
      </w:r>
      <w:proofErr w:type="spellStart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Таганай</w:t>
      </w:r>
      <w:proofErr w:type="spellEnd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 погнался за сыновьями, наказать решил. А Ишимбаю с узлами бежать трудно, пот градом льет, камешки дорогие </w:t>
      </w:r>
      <w:proofErr w:type="gramStart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нет- нет</w:t>
      </w:r>
      <w:proofErr w:type="gramEnd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 да и выпадают. Где изумруд падет – лес зеленый поднимается, где бирюза – озеро голубое засверкает. Слышит Ишимбай горячий топот коня отцовского. Куда деваться? Побросал узлы – на том месте горы выросли. А Ишимбай от стыда сквозь землю провалился. </w:t>
      </w:r>
    </w:p>
    <w:p w:rsidR="00C1132A" w:rsidRPr="00C1132A" w:rsidRDefault="00C1132A" w:rsidP="00C1132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</w:p>
    <w:p w:rsidR="00C1132A" w:rsidRPr="00C1132A" w:rsidRDefault="00C1132A" w:rsidP="00C1132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Рассказывают люди – по сей день, находят в земле черную </w:t>
      </w:r>
      <w:proofErr w:type="spellStart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Ишимбаеву</w:t>
      </w:r>
      <w:proofErr w:type="spellEnd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 кровь. Нефтью зовут. А </w:t>
      </w:r>
      <w:proofErr w:type="spellStart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Сарбай</w:t>
      </w:r>
      <w:proofErr w:type="spellEnd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 тоже жадности непомерной был. Бежит задыхается, а добро из рук не выпускает. Так в степях зауральских и дух испустил. Взмахнул </w:t>
      </w:r>
      <w:proofErr w:type="spellStart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Таганай</w:t>
      </w:r>
      <w:proofErr w:type="spellEnd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 булатом, голубым огнем вспыхнула сабля и пропала. От обиды за неблагодарных сыновей окаменел </w:t>
      </w:r>
      <w:proofErr w:type="spellStart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Таганай</w:t>
      </w:r>
      <w:proofErr w:type="spellEnd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, в гору превратился. Да такую высокую, </w:t>
      </w:r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lastRenderedPageBreak/>
        <w:t xml:space="preserve">что по ночам луна у него на каменном плече отдыхает. Так и говорят все: </w:t>
      </w:r>
      <w:proofErr w:type="spellStart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Таганай</w:t>
      </w:r>
      <w:proofErr w:type="spellEnd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 – подставка луны. </w:t>
      </w:r>
    </w:p>
    <w:p w:rsidR="00C1132A" w:rsidRPr="00C1132A" w:rsidRDefault="00C1132A" w:rsidP="00C1132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</w:p>
    <w:p w:rsidR="00C1132A" w:rsidRPr="00C1132A" w:rsidRDefault="00C1132A" w:rsidP="00C1132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А младший, </w:t>
      </w:r>
      <w:proofErr w:type="spellStart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Селямбай</w:t>
      </w:r>
      <w:proofErr w:type="spellEnd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? Остался </w:t>
      </w:r>
      <w:proofErr w:type="spellStart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Селямбай</w:t>
      </w:r>
      <w:proofErr w:type="spellEnd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 один – одинешенек. Пошел он куда глаза глядят. День шел, ночь шел. Остановился на берегу глубокой реки Миасс. Жилье себе построил, стал зверя бить, хлеб растить. Место это бойким оказалось. Хозяин, </w:t>
      </w:r>
      <w:proofErr w:type="spellStart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селямбай</w:t>
      </w:r>
      <w:proofErr w:type="spellEnd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, приветлив. Потянулись к нему люди. Старики говорят: оттого, мол, это место </w:t>
      </w:r>
      <w:proofErr w:type="spellStart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Селябой</w:t>
      </w:r>
      <w:proofErr w:type="spellEnd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 прозвали, </w:t>
      </w:r>
      <w:proofErr w:type="spellStart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Челябой</w:t>
      </w:r>
      <w:proofErr w:type="spellEnd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. А кто и по - другому говорит, сказки всяк по – своему сказывает…»</w:t>
      </w:r>
    </w:p>
    <w:p w:rsidR="00C1132A" w:rsidRPr="00C1132A" w:rsidRDefault="00C1132A" w:rsidP="00C1132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shd w:val="clear" w:color="auto" w:fill="FFFFFF"/>
          <w:lang w:eastAsia="ru-RU"/>
        </w:rPr>
      </w:pPr>
    </w:p>
    <w:p w:rsidR="00C1132A" w:rsidRDefault="00C1132A" w:rsidP="00C1132A">
      <w:pPr>
        <w:spacing w:before="100" w:beforeAutospacing="1" w:after="100" w:afterAutospacing="1" w:line="270" w:lineRule="atLeast"/>
        <w:jc w:val="both"/>
        <w:rPr>
          <w:rFonts w:ascii="Bookman Old Style" w:eastAsia="Times New Roman" w:hAnsi="Bookman Old Style" w:cs="Times New Roman"/>
          <w:b/>
          <w:color w:val="0000FF"/>
          <w:sz w:val="28"/>
          <w:szCs w:val="28"/>
          <w:lang w:eastAsia="ru-RU"/>
        </w:rPr>
      </w:pPr>
    </w:p>
    <w:p w:rsidR="00C1132A" w:rsidRDefault="00C1132A" w:rsidP="00C1132A">
      <w:pPr>
        <w:spacing w:before="100" w:beforeAutospacing="1" w:after="100" w:afterAutospacing="1" w:line="270" w:lineRule="atLeast"/>
        <w:jc w:val="both"/>
        <w:rPr>
          <w:rFonts w:ascii="Bookman Old Style" w:eastAsia="Times New Roman" w:hAnsi="Bookman Old Style" w:cs="Times New Roman"/>
          <w:b/>
          <w:color w:val="0000FF"/>
          <w:sz w:val="28"/>
          <w:szCs w:val="28"/>
          <w:lang w:eastAsia="ru-RU"/>
        </w:rPr>
      </w:pPr>
    </w:p>
    <w:p w:rsidR="00C1132A" w:rsidRDefault="00C1132A" w:rsidP="00C1132A">
      <w:pPr>
        <w:spacing w:before="100" w:beforeAutospacing="1" w:after="100" w:afterAutospacing="1" w:line="270" w:lineRule="atLeast"/>
        <w:jc w:val="both"/>
        <w:rPr>
          <w:rFonts w:ascii="Bookman Old Style" w:eastAsia="Times New Roman" w:hAnsi="Bookman Old Style" w:cs="Times New Roman"/>
          <w:b/>
          <w:color w:val="0000FF"/>
          <w:sz w:val="28"/>
          <w:szCs w:val="28"/>
          <w:lang w:eastAsia="ru-RU"/>
        </w:rPr>
      </w:pPr>
    </w:p>
    <w:p w:rsidR="00C1132A" w:rsidRDefault="00C1132A" w:rsidP="00C1132A">
      <w:pPr>
        <w:spacing w:before="100" w:beforeAutospacing="1" w:after="100" w:afterAutospacing="1" w:line="270" w:lineRule="atLeast"/>
        <w:jc w:val="both"/>
        <w:rPr>
          <w:rFonts w:ascii="Bookman Old Style" w:eastAsia="Times New Roman" w:hAnsi="Bookman Old Style" w:cs="Times New Roman"/>
          <w:b/>
          <w:color w:val="0000FF"/>
          <w:sz w:val="28"/>
          <w:szCs w:val="28"/>
          <w:lang w:eastAsia="ru-RU"/>
        </w:rPr>
      </w:pPr>
    </w:p>
    <w:p w:rsidR="00C1132A" w:rsidRDefault="00C1132A" w:rsidP="00C1132A">
      <w:pPr>
        <w:spacing w:before="100" w:beforeAutospacing="1" w:after="100" w:afterAutospacing="1" w:line="270" w:lineRule="atLeast"/>
        <w:jc w:val="both"/>
        <w:rPr>
          <w:rFonts w:ascii="Bookman Old Style" w:eastAsia="Times New Roman" w:hAnsi="Bookman Old Style" w:cs="Times New Roman"/>
          <w:b/>
          <w:color w:val="0000FF"/>
          <w:sz w:val="28"/>
          <w:szCs w:val="28"/>
          <w:lang w:eastAsia="ru-RU"/>
        </w:rPr>
      </w:pPr>
    </w:p>
    <w:p w:rsidR="00C1132A" w:rsidRDefault="00C1132A" w:rsidP="00C1132A">
      <w:pPr>
        <w:spacing w:before="100" w:beforeAutospacing="1" w:after="100" w:afterAutospacing="1" w:line="270" w:lineRule="atLeast"/>
        <w:jc w:val="both"/>
        <w:rPr>
          <w:rFonts w:ascii="Bookman Old Style" w:eastAsia="Times New Roman" w:hAnsi="Bookman Old Style" w:cs="Times New Roman"/>
          <w:b/>
          <w:color w:val="0000FF"/>
          <w:sz w:val="28"/>
          <w:szCs w:val="28"/>
          <w:lang w:eastAsia="ru-RU"/>
        </w:rPr>
      </w:pPr>
    </w:p>
    <w:p w:rsidR="00C1132A" w:rsidRDefault="00C1132A" w:rsidP="00C1132A">
      <w:pPr>
        <w:spacing w:before="100" w:beforeAutospacing="1" w:after="100" w:afterAutospacing="1" w:line="270" w:lineRule="atLeast"/>
        <w:jc w:val="both"/>
        <w:rPr>
          <w:rFonts w:ascii="Bookman Old Style" w:eastAsia="Times New Roman" w:hAnsi="Bookman Old Style" w:cs="Times New Roman"/>
          <w:b/>
          <w:color w:val="0000FF"/>
          <w:sz w:val="28"/>
          <w:szCs w:val="28"/>
          <w:lang w:eastAsia="ru-RU"/>
        </w:rPr>
      </w:pPr>
    </w:p>
    <w:p w:rsidR="00C1132A" w:rsidRDefault="00C1132A" w:rsidP="00C1132A">
      <w:pPr>
        <w:spacing w:before="100" w:beforeAutospacing="1" w:after="100" w:afterAutospacing="1" w:line="270" w:lineRule="atLeast"/>
        <w:jc w:val="both"/>
        <w:rPr>
          <w:rFonts w:ascii="Bookman Old Style" w:eastAsia="Times New Roman" w:hAnsi="Bookman Old Style" w:cs="Times New Roman"/>
          <w:b/>
          <w:color w:val="0000FF"/>
          <w:sz w:val="28"/>
          <w:szCs w:val="28"/>
          <w:lang w:eastAsia="ru-RU"/>
        </w:rPr>
      </w:pPr>
    </w:p>
    <w:p w:rsidR="00C1132A" w:rsidRDefault="00C1132A" w:rsidP="00C1132A">
      <w:pPr>
        <w:spacing w:before="100" w:beforeAutospacing="1" w:after="100" w:afterAutospacing="1" w:line="270" w:lineRule="atLeast"/>
        <w:jc w:val="both"/>
        <w:rPr>
          <w:rFonts w:ascii="Bookman Old Style" w:eastAsia="Times New Roman" w:hAnsi="Bookman Old Style" w:cs="Times New Roman"/>
          <w:b/>
          <w:color w:val="0000FF"/>
          <w:sz w:val="28"/>
          <w:szCs w:val="28"/>
          <w:lang w:eastAsia="ru-RU"/>
        </w:rPr>
      </w:pPr>
    </w:p>
    <w:p w:rsidR="00C1132A" w:rsidRDefault="00C1132A" w:rsidP="00C1132A">
      <w:pPr>
        <w:spacing w:before="100" w:beforeAutospacing="1" w:after="100" w:afterAutospacing="1" w:line="270" w:lineRule="atLeast"/>
        <w:jc w:val="both"/>
        <w:rPr>
          <w:rFonts w:ascii="Bookman Old Style" w:eastAsia="Times New Roman" w:hAnsi="Bookman Old Style" w:cs="Times New Roman"/>
          <w:b/>
          <w:color w:val="0000FF"/>
          <w:sz w:val="28"/>
          <w:szCs w:val="28"/>
          <w:lang w:eastAsia="ru-RU"/>
        </w:rPr>
      </w:pPr>
    </w:p>
    <w:p w:rsidR="00C1132A" w:rsidRDefault="00C1132A" w:rsidP="00C1132A">
      <w:pPr>
        <w:spacing w:before="100" w:beforeAutospacing="1" w:after="100" w:afterAutospacing="1" w:line="270" w:lineRule="atLeast"/>
        <w:jc w:val="both"/>
        <w:rPr>
          <w:rFonts w:ascii="Bookman Old Style" w:eastAsia="Times New Roman" w:hAnsi="Bookman Old Style" w:cs="Times New Roman"/>
          <w:b/>
          <w:color w:val="0000FF"/>
          <w:sz w:val="28"/>
          <w:szCs w:val="28"/>
          <w:lang w:eastAsia="ru-RU"/>
        </w:rPr>
      </w:pPr>
    </w:p>
    <w:p w:rsidR="00C1132A" w:rsidRDefault="00C1132A" w:rsidP="00C1132A">
      <w:pPr>
        <w:spacing w:before="100" w:beforeAutospacing="1" w:after="100" w:afterAutospacing="1" w:line="270" w:lineRule="atLeast"/>
        <w:jc w:val="both"/>
        <w:rPr>
          <w:rFonts w:ascii="Bookman Old Style" w:eastAsia="Times New Roman" w:hAnsi="Bookman Old Style" w:cs="Times New Roman"/>
          <w:b/>
          <w:color w:val="0000FF"/>
          <w:sz w:val="28"/>
          <w:szCs w:val="28"/>
          <w:lang w:eastAsia="ru-RU"/>
        </w:rPr>
      </w:pPr>
    </w:p>
    <w:p w:rsidR="00C1132A" w:rsidRDefault="00C1132A" w:rsidP="00C1132A">
      <w:pPr>
        <w:spacing w:before="100" w:beforeAutospacing="1" w:after="100" w:afterAutospacing="1" w:line="270" w:lineRule="atLeast"/>
        <w:jc w:val="both"/>
        <w:rPr>
          <w:rFonts w:ascii="Bookman Old Style" w:eastAsia="Times New Roman" w:hAnsi="Bookman Old Style" w:cs="Times New Roman"/>
          <w:b/>
          <w:color w:val="0000FF"/>
          <w:sz w:val="28"/>
          <w:szCs w:val="28"/>
          <w:lang w:eastAsia="ru-RU"/>
        </w:rPr>
      </w:pPr>
    </w:p>
    <w:p w:rsidR="00C1132A" w:rsidRDefault="00C1132A" w:rsidP="00C1132A">
      <w:pPr>
        <w:spacing w:before="100" w:beforeAutospacing="1" w:after="100" w:afterAutospacing="1" w:line="270" w:lineRule="atLeast"/>
        <w:jc w:val="both"/>
        <w:rPr>
          <w:rFonts w:ascii="Bookman Old Style" w:eastAsia="Times New Roman" w:hAnsi="Bookman Old Style" w:cs="Times New Roman"/>
          <w:b/>
          <w:color w:val="0000FF"/>
          <w:sz w:val="28"/>
          <w:szCs w:val="28"/>
          <w:lang w:eastAsia="ru-RU"/>
        </w:rPr>
      </w:pPr>
    </w:p>
    <w:p w:rsidR="00C1132A" w:rsidRDefault="00C1132A" w:rsidP="00C1132A">
      <w:pPr>
        <w:spacing w:before="100" w:beforeAutospacing="1" w:after="100" w:afterAutospacing="1" w:line="270" w:lineRule="atLeast"/>
        <w:jc w:val="both"/>
        <w:rPr>
          <w:rFonts w:ascii="Bookman Old Style" w:eastAsia="Times New Roman" w:hAnsi="Bookman Old Style" w:cs="Times New Roman"/>
          <w:b/>
          <w:color w:val="0000FF"/>
          <w:sz w:val="28"/>
          <w:szCs w:val="28"/>
          <w:lang w:eastAsia="ru-RU"/>
        </w:rPr>
      </w:pPr>
    </w:p>
    <w:p w:rsidR="00C1132A" w:rsidRDefault="00C1132A" w:rsidP="00C1132A">
      <w:pPr>
        <w:spacing w:before="100" w:beforeAutospacing="1" w:after="100" w:afterAutospacing="1" w:line="270" w:lineRule="atLeast"/>
        <w:jc w:val="both"/>
        <w:rPr>
          <w:rFonts w:ascii="Bookman Old Style" w:eastAsia="Times New Roman" w:hAnsi="Bookman Old Style" w:cs="Times New Roman"/>
          <w:b/>
          <w:color w:val="0000FF"/>
          <w:sz w:val="28"/>
          <w:szCs w:val="28"/>
          <w:lang w:eastAsia="ru-RU"/>
        </w:rPr>
      </w:pPr>
    </w:p>
    <w:p w:rsidR="00C1132A" w:rsidRDefault="00C1132A" w:rsidP="00C1132A">
      <w:pPr>
        <w:spacing w:before="100" w:beforeAutospacing="1" w:after="100" w:afterAutospacing="1" w:line="270" w:lineRule="atLeast"/>
        <w:jc w:val="both"/>
        <w:rPr>
          <w:rFonts w:ascii="Bookman Old Style" w:eastAsia="Times New Roman" w:hAnsi="Bookman Old Style" w:cs="Times New Roman"/>
          <w:b/>
          <w:color w:val="0000FF"/>
          <w:sz w:val="28"/>
          <w:szCs w:val="28"/>
          <w:lang w:eastAsia="ru-RU"/>
        </w:rPr>
      </w:pPr>
    </w:p>
    <w:p w:rsidR="00C1132A" w:rsidRDefault="00C1132A" w:rsidP="00C1132A">
      <w:pPr>
        <w:spacing w:before="100" w:beforeAutospacing="1" w:after="100" w:afterAutospacing="1" w:line="270" w:lineRule="atLeast"/>
        <w:jc w:val="both"/>
        <w:rPr>
          <w:rFonts w:ascii="Bookman Old Style" w:eastAsia="Times New Roman" w:hAnsi="Bookman Old Style" w:cs="Times New Roman"/>
          <w:b/>
          <w:color w:val="0000FF"/>
          <w:sz w:val="28"/>
          <w:szCs w:val="28"/>
          <w:lang w:eastAsia="ru-RU"/>
        </w:rPr>
      </w:pPr>
    </w:p>
    <w:p w:rsidR="00C1132A" w:rsidRPr="00C1132A" w:rsidRDefault="00C1132A" w:rsidP="00C1132A">
      <w:pPr>
        <w:spacing w:before="100" w:beforeAutospacing="1" w:after="100" w:afterAutospacing="1" w:line="270" w:lineRule="atLeast"/>
        <w:jc w:val="both"/>
        <w:rPr>
          <w:rFonts w:ascii="Bookman Old Style" w:eastAsia="Times New Roman" w:hAnsi="Bookman Old Style" w:cs="Times New Roman"/>
          <w:b/>
          <w:color w:val="FF0000"/>
          <w:sz w:val="28"/>
          <w:szCs w:val="28"/>
          <w:lang w:eastAsia="ru-RU"/>
        </w:rPr>
      </w:pPr>
      <w:r w:rsidRPr="00C1132A">
        <w:rPr>
          <w:rFonts w:ascii="Bookman Old Style" w:eastAsia="Times New Roman" w:hAnsi="Bookman Old Style" w:cs="Times New Roman"/>
          <w:b/>
          <w:color w:val="0000FF"/>
          <w:sz w:val="28"/>
          <w:szCs w:val="28"/>
          <w:lang w:eastAsia="ru-RU"/>
        </w:rPr>
        <w:lastRenderedPageBreak/>
        <w:t xml:space="preserve">Юрий </w:t>
      </w:r>
      <w:proofErr w:type="spellStart"/>
      <w:r w:rsidRPr="00C1132A">
        <w:rPr>
          <w:rFonts w:ascii="Bookman Old Style" w:eastAsia="Times New Roman" w:hAnsi="Bookman Old Style" w:cs="Times New Roman"/>
          <w:b/>
          <w:color w:val="0000FF"/>
          <w:sz w:val="28"/>
          <w:szCs w:val="28"/>
          <w:lang w:eastAsia="ru-RU"/>
        </w:rPr>
        <w:t>Подкорытов</w:t>
      </w:r>
      <w:proofErr w:type="spellEnd"/>
      <w:r w:rsidRPr="00C1132A">
        <w:rPr>
          <w:rFonts w:ascii="Bookman Old Style" w:eastAsia="Times New Roman" w:hAnsi="Bookman Old Style" w:cs="Times New Roman"/>
          <w:b/>
          <w:color w:val="000000"/>
          <w:sz w:val="28"/>
          <w:szCs w:val="28"/>
          <w:lang w:eastAsia="ru-RU"/>
        </w:rPr>
        <w:t xml:space="preserve">      </w:t>
      </w:r>
      <w:r>
        <w:rPr>
          <w:rFonts w:ascii="Bookman Old Style" w:eastAsia="Times New Roman" w:hAnsi="Bookman Old Style" w:cs="Times New Roman"/>
          <w:b/>
          <w:color w:val="000000"/>
          <w:sz w:val="28"/>
          <w:szCs w:val="28"/>
          <w:lang w:eastAsia="ru-RU"/>
        </w:rPr>
        <w:t xml:space="preserve">      </w:t>
      </w:r>
      <w:r w:rsidRPr="00C1132A">
        <w:rPr>
          <w:rFonts w:ascii="Bookman Old Style" w:eastAsia="Times New Roman" w:hAnsi="Bookman Old Style" w:cs="Times New Roman"/>
          <w:b/>
          <w:color w:val="000000"/>
          <w:sz w:val="28"/>
          <w:szCs w:val="28"/>
          <w:lang w:eastAsia="ru-RU"/>
        </w:rPr>
        <w:t xml:space="preserve">    </w:t>
      </w:r>
      <w:r w:rsidRPr="00C1132A">
        <w:rPr>
          <w:rFonts w:ascii="Bookman Old Style" w:eastAsia="Times New Roman" w:hAnsi="Bookman Old Style" w:cs="Times New Roman"/>
          <w:b/>
          <w:color w:val="FF0000"/>
          <w:sz w:val="28"/>
          <w:szCs w:val="28"/>
          <w:lang w:eastAsia="ru-RU"/>
        </w:rPr>
        <w:t>Легенда об озере ЗЮРАТКУЛЬ</w:t>
      </w:r>
    </w:p>
    <w:p w:rsidR="00C1132A" w:rsidRPr="00C1132A" w:rsidRDefault="00C1132A" w:rsidP="00C1132A">
      <w:pPr>
        <w:spacing w:before="100" w:beforeAutospacing="1" w:after="100" w:afterAutospacing="1" w:line="270" w:lineRule="atLeast"/>
        <w:jc w:val="both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 Давным-давно жило на берегах маленького горного озера племя охотников и рыболовов. Один случай пошатнул вековые устои племени. Родилась в этом племени девочка. Повзрослела и вдруг превратилась в девушку невиданной красоты. Многие охотники хотели взять Амину себе в жены. Даже сам вождь племени, Великий Повелитель гор, могучий богатырь </w:t>
      </w:r>
      <w:proofErr w:type="spellStart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Таганай</w:t>
      </w:r>
      <w:proofErr w:type="spellEnd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, который держал на своих плечах ночное солнце – Луну, и тот добивался любви Амины. Но сердце девушки тянулось только к молодому, отважному охотнику </w:t>
      </w:r>
      <w:proofErr w:type="spellStart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Акбулату</w:t>
      </w:r>
      <w:proofErr w:type="spellEnd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. Он тоже любил</w:t>
      </w:r>
      <w:r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 ее и считался первым женихом. </w:t>
      </w:r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Однажды охотники ушли в горы. Тоскуя по </w:t>
      </w:r>
      <w:proofErr w:type="spellStart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Акбулату</w:t>
      </w:r>
      <w:proofErr w:type="spellEnd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, </w:t>
      </w:r>
      <w:proofErr w:type="spellStart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Амимна</w:t>
      </w:r>
      <w:proofErr w:type="spellEnd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 пришла на берег озера и спустилась к воде. Она наклонилась к воде и застыла в удивлении, увидев прелестную девушку. Сердце девушки возликовало, она стала реже вспоминать </w:t>
      </w:r>
      <w:proofErr w:type="spellStart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Акбулата</w:t>
      </w:r>
      <w:proofErr w:type="spellEnd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. Вскоре Амина забыла Юношу и стала с нетерпением ждать возвращение богатыря Таганная, чтобы взобраться на его плечи и осветить ночной мир своей красотой и лучезарным блеском. «Разве я не прекраснее Луны? Только я одна достойна быть женой Великого Победителя </w:t>
      </w:r>
      <w:proofErr w:type="gramStart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Гор!...</w:t>
      </w:r>
      <w:proofErr w:type="gramEnd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 – внушала она себе, и при этом Амина весело хохотала, воображая, как оттолкнет от себя безусого </w:t>
      </w:r>
      <w:proofErr w:type="spellStart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Акбулата</w:t>
      </w:r>
      <w:proofErr w:type="spellEnd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. Но сердце девушки, возмущенное изменой, вдруг сильно забилось, больно затрепетало, выскользнуло из груди и растворилось в озере. Амина застыла в немом изваянии, а потом превратилась в каменного истукана. </w:t>
      </w:r>
    </w:p>
    <w:p w:rsidR="00C1132A" w:rsidRPr="00C1132A" w:rsidRDefault="00C1132A" w:rsidP="00C1132A">
      <w:pPr>
        <w:spacing w:before="100" w:beforeAutospacing="1" w:after="100" w:afterAutospacing="1" w:line="270" w:lineRule="atLeast"/>
        <w:jc w:val="both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С горя молодой </w:t>
      </w:r>
      <w:proofErr w:type="spellStart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Акбулат</w:t>
      </w:r>
      <w:proofErr w:type="spellEnd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 ушел от товарищей и поднялся на высокую гору. Тоскуя по любимой девушке, он поседел и умер от печали. Юношу похоронили, соорудили на его могиле огромный каменный курган. С того времени эту гору стали называть </w:t>
      </w:r>
      <w:proofErr w:type="spellStart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Уван</w:t>
      </w:r>
      <w:proofErr w:type="spellEnd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, то есть «гора с курганом», или просто «курганная гора». Сильно был омрачен гибелью девушки и богатырь </w:t>
      </w:r>
      <w:proofErr w:type="spellStart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Таганай</w:t>
      </w:r>
      <w:proofErr w:type="spellEnd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. Он навсегда покинул племя, ушел далеко в горы и остался там навечно, застыв в виде массивной каменной вершины. Но по-прежнему он держит на своих плечах ночное светило – Луну, ведь </w:t>
      </w:r>
      <w:proofErr w:type="spellStart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Таганай</w:t>
      </w:r>
      <w:proofErr w:type="spellEnd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 и значит – «подставка для Луны». </w:t>
      </w:r>
    </w:p>
    <w:p w:rsidR="00C1132A" w:rsidRPr="00C1132A" w:rsidRDefault="00C1132A" w:rsidP="00C1132A">
      <w:pPr>
        <w:spacing w:before="100" w:beforeAutospacing="1" w:after="100" w:afterAutospacing="1" w:line="270" w:lineRule="atLeast"/>
        <w:jc w:val="both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Проплыли тысячелетия. Камень, в который превратилась Амина, рассыпался, и теперь его осколки в виде отдельных острых ребер торчат из земли на Каменном мысу возле старых одиноких лиственниц, в наши дни их именуют Каменной или Безымянной сопкой. Неизменным осталось лишь озеро. Только вода в нем с тех пор стала всегда холодной и кристально чистой. Как вечный укор лучезарной Амине за то, что она охладела к юному </w:t>
      </w:r>
      <w:proofErr w:type="spellStart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Акбулату</w:t>
      </w:r>
      <w:proofErr w:type="spellEnd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. И стали это озеро называть </w:t>
      </w:r>
      <w:proofErr w:type="spellStart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Юрак</w:t>
      </w:r>
      <w:proofErr w:type="spellEnd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-куль. То есть озеро потерянного сердца или просто сердце-озеро, на дне которого, согласно древней легенде, покоится мятежное сердце красавицы Амины. А уж </w:t>
      </w:r>
      <w:proofErr w:type="spellStart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Зюраткулем</w:t>
      </w:r>
      <w:proofErr w:type="spellEnd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 оно стало позднее.</w:t>
      </w:r>
    </w:p>
    <w:p w:rsidR="00C1132A" w:rsidRPr="00C1132A" w:rsidRDefault="00C1132A" w:rsidP="00C1132A">
      <w:pPr>
        <w:spacing w:before="100" w:beforeAutospacing="1" w:after="100" w:afterAutospacing="1" w:line="270" w:lineRule="atLeast"/>
        <w:jc w:val="both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</w:p>
    <w:p w:rsidR="00C1132A" w:rsidRPr="00C1132A" w:rsidRDefault="00C1132A" w:rsidP="00C1132A">
      <w:pPr>
        <w:spacing w:before="100" w:beforeAutospacing="1" w:after="100" w:afterAutospacing="1" w:line="270" w:lineRule="atLeast"/>
        <w:jc w:val="both"/>
        <w:rPr>
          <w:rFonts w:ascii="Bookman Old Style" w:eastAsia="Times New Roman" w:hAnsi="Bookman Old Style" w:cs="Times New Roman"/>
          <w:b/>
          <w:sz w:val="24"/>
          <w:szCs w:val="24"/>
          <w:shd w:val="clear" w:color="auto" w:fill="FFFFFF"/>
          <w:lang w:eastAsia="ru-RU"/>
        </w:rPr>
      </w:pPr>
    </w:p>
    <w:p w:rsidR="00C1132A" w:rsidRPr="00C1132A" w:rsidRDefault="00C1132A" w:rsidP="00C1132A">
      <w:pPr>
        <w:spacing w:before="100" w:beforeAutospacing="1" w:after="100" w:afterAutospacing="1" w:line="270" w:lineRule="atLeast"/>
        <w:jc w:val="both"/>
        <w:rPr>
          <w:rFonts w:ascii="Bookman Old Style" w:eastAsia="Times New Roman" w:hAnsi="Bookman Old Style" w:cs="Times New Roman"/>
          <w:b/>
          <w:color w:val="FF0000"/>
          <w:sz w:val="28"/>
          <w:szCs w:val="28"/>
          <w:lang w:eastAsia="ru-RU"/>
        </w:rPr>
      </w:pPr>
      <w:r w:rsidRPr="00C1132A">
        <w:rPr>
          <w:rFonts w:ascii="Bookman Old Style" w:eastAsia="Times New Roman" w:hAnsi="Bookman Old Style" w:cs="Times New Roman"/>
          <w:b/>
          <w:color w:val="0000FF"/>
          <w:sz w:val="28"/>
          <w:szCs w:val="28"/>
          <w:lang w:eastAsia="ru-RU"/>
        </w:rPr>
        <w:lastRenderedPageBreak/>
        <w:t>Андрей Яншин</w:t>
      </w:r>
      <w:r w:rsidRPr="00C1132A">
        <w:rPr>
          <w:rFonts w:ascii="Bookman Old Style" w:eastAsia="Times New Roman" w:hAnsi="Bookman Old Style" w:cs="Times New Roman"/>
          <w:b/>
          <w:color w:val="000000"/>
          <w:sz w:val="28"/>
          <w:szCs w:val="28"/>
          <w:lang w:eastAsia="ru-RU"/>
        </w:rPr>
        <w:t xml:space="preserve">                                 </w:t>
      </w:r>
      <w:r>
        <w:rPr>
          <w:rFonts w:ascii="Bookman Old Style" w:eastAsia="Times New Roman" w:hAnsi="Bookman Old Style" w:cs="Times New Roman"/>
          <w:b/>
          <w:color w:val="000000"/>
          <w:sz w:val="28"/>
          <w:szCs w:val="28"/>
          <w:lang w:eastAsia="ru-RU"/>
        </w:rPr>
        <w:t xml:space="preserve">        </w:t>
      </w:r>
      <w:r w:rsidRPr="00C1132A">
        <w:rPr>
          <w:rFonts w:ascii="Bookman Old Style" w:eastAsia="Times New Roman" w:hAnsi="Bookman Old Style" w:cs="Times New Roman"/>
          <w:b/>
          <w:color w:val="000000"/>
          <w:sz w:val="28"/>
          <w:szCs w:val="28"/>
          <w:lang w:eastAsia="ru-RU"/>
        </w:rPr>
        <w:t xml:space="preserve">  </w:t>
      </w:r>
      <w:r w:rsidRPr="00C1132A">
        <w:rPr>
          <w:rFonts w:ascii="Bookman Old Style" w:eastAsia="Times New Roman" w:hAnsi="Bookman Old Style" w:cs="Times New Roman"/>
          <w:b/>
          <w:color w:val="FF0000"/>
          <w:sz w:val="28"/>
          <w:szCs w:val="28"/>
          <w:lang w:eastAsia="ru-RU"/>
        </w:rPr>
        <w:t xml:space="preserve">О ЗМЕЕ-ПОЛОЗЕ </w:t>
      </w:r>
    </w:p>
    <w:p w:rsidR="00C1132A" w:rsidRPr="00C1132A" w:rsidRDefault="00C1132A" w:rsidP="00C1132A">
      <w:pPr>
        <w:spacing w:before="100" w:beforeAutospacing="1" w:after="100" w:afterAutospacing="1" w:line="270" w:lineRule="atLeast"/>
        <w:jc w:val="both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В скорости как наша земля отвердела, как суша от морей отделилась, зверями всякими, птицами населилась, из глубин земли, из степей прикаспийских золотой Змей-полоз выполз. С хрустальной чешуей, с самоцветным отливом, огненным нутром, </w:t>
      </w:r>
      <w:proofErr w:type="spellStart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рудяным</w:t>
      </w:r>
      <w:proofErr w:type="spellEnd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 костяком, медным </w:t>
      </w:r>
      <w:proofErr w:type="spellStart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прожильем</w:t>
      </w:r>
      <w:proofErr w:type="spellEnd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… Задумал собою землю опоясать. Задумал и пополз от каспийских полуденных степей до полуночных холодных морей. Больше тысячи верст полз как по струне, а потом вилять начал. </w:t>
      </w:r>
    </w:p>
    <w:p w:rsidR="00C1132A" w:rsidRPr="00C1132A" w:rsidRDefault="00C1132A" w:rsidP="00C1132A">
      <w:pPr>
        <w:spacing w:before="100" w:beforeAutospacing="1" w:after="100" w:afterAutospacing="1" w:line="270" w:lineRule="atLeast"/>
        <w:jc w:val="both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Осенью, видно, дело-то было. Круглая ночь застала его. Ни зги! Как в погребе. Заря даже не занимается. Завилял полоз. От Усы-реки к Оби свернул и на Ямал было двинулся. Холодно! Он ведь как-никак из жарких, преисподних мест вышел.</w:t>
      </w:r>
    </w:p>
    <w:p w:rsidR="00C1132A" w:rsidRPr="00C1132A" w:rsidRDefault="00C1132A" w:rsidP="00C1132A">
      <w:pPr>
        <w:spacing w:before="100" w:beforeAutospacing="1" w:after="100" w:afterAutospacing="1" w:line="270" w:lineRule="atLeast"/>
        <w:jc w:val="both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 Влево пошел. И прошел сколько-то сотен верст, да увидел варяжские кряжи. Не приглянулись они, видно, полозу. И удумал он через льды холодных морей напрямки махнуть. Махнуть-то махнул, только каким ни будь толстым лед, а разве такую махину выдержит? Не выдержал. Треснул. Осел. Тогда Змей дном моря пошел. Ему что при неохватной-то толщине! Брюхом по морскому дну ползет, а хребет поверх моря высится. Такой не утонет. Только холодно. </w:t>
      </w:r>
    </w:p>
    <w:p w:rsidR="00C1132A" w:rsidRPr="00C1132A" w:rsidRDefault="00C1132A" w:rsidP="00C1132A">
      <w:pPr>
        <w:spacing w:before="100" w:beforeAutospacing="1" w:after="100" w:afterAutospacing="1" w:line="270" w:lineRule="atLeast"/>
        <w:jc w:val="both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Как ни горяча огневая кровь у Змея-полоза, как ни кипит все вокруг, а море все-таки не лохань с водой. Не нагреешь. Остывать начал полоз. С головы. Ну а коли голову застудил — и тулову конец. Коченеть стал, а вскорости и вовсе окаменел.</w:t>
      </w:r>
    </w:p>
    <w:p w:rsidR="00C1132A" w:rsidRPr="00C1132A" w:rsidRDefault="00C1132A" w:rsidP="00C1132A">
      <w:pPr>
        <w:spacing w:before="100" w:beforeAutospacing="1" w:after="100" w:afterAutospacing="1" w:line="270" w:lineRule="atLeast"/>
        <w:jc w:val="both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</w:p>
    <w:p w:rsidR="00C1132A" w:rsidRPr="00C1132A" w:rsidRDefault="00C1132A" w:rsidP="00C1132A">
      <w:pPr>
        <w:spacing w:before="100" w:beforeAutospacing="1" w:after="100" w:afterAutospacing="1" w:line="270" w:lineRule="atLeast"/>
        <w:jc w:val="both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 Огневая кровь в нем нефтью стала. Мясо — рудами. Ребра — камнем. Позвонки, хребты стали скалами. Чешуя — самоцветами. А все прочее — всем, что только есть в земной глубине. От солей до алмазов. От серого гранита до узорчатых яшм и мраморов.</w:t>
      </w:r>
    </w:p>
    <w:p w:rsidR="00C1132A" w:rsidRPr="00C1132A" w:rsidRDefault="00C1132A" w:rsidP="00C1132A">
      <w:pPr>
        <w:spacing w:before="100" w:beforeAutospacing="1" w:after="100" w:afterAutospacing="1" w:line="270" w:lineRule="atLeast"/>
        <w:jc w:val="both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 Годы прошли, века минули. Порос окаменевший великан буйным ельником, сосновым раздольем, кедровым весельем, лиственничной красой. И никому не придет теперь в голову, что горы когда-то живым Змеем-полозом были. </w:t>
      </w:r>
    </w:p>
    <w:p w:rsidR="00C1132A" w:rsidRPr="00C1132A" w:rsidRDefault="00C1132A" w:rsidP="00C1132A">
      <w:pPr>
        <w:spacing w:before="100" w:beforeAutospacing="1" w:after="100" w:afterAutospacing="1" w:line="270" w:lineRule="atLeast"/>
        <w:jc w:val="both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А годы шли да шли. Люди осели на склонах гор. Каменным Поясом назвали полоза. Опоясал все-таки он как-никак нашу землю, хоть и не всю. А потому ему форменное имя дали, звонкое — Урал. Откуда это слово взялось, сказать не могу. Только так его теперь все называют. Хоть и короткое слово, а много в себя вобрало, как Русь…</w:t>
      </w:r>
    </w:p>
    <w:p w:rsidR="00C1132A" w:rsidRPr="00C1132A" w:rsidRDefault="00C1132A" w:rsidP="00C1132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</w:p>
    <w:p w:rsidR="00C1132A" w:rsidRPr="00C1132A" w:rsidRDefault="00C1132A" w:rsidP="00C1132A">
      <w:pPr>
        <w:spacing w:before="100" w:beforeAutospacing="1" w:after="100" w:afterAutospacing="1" w:line="270" w:lineRule="atLeast"/>
        <w:jc w:val="both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</w:p>
    <w:p w:rsidR="00C1132A" w:rsidRPr="00C1132A" w:rsidRDefault="00C1132A" w:rsidP="00C1132A">
      <w:pPr>
        <w:spacing w:before="100" w:beforeAutospacing="1" w:after="100" w:afterAutospacing="1" w:line="270" w:lineRule="atLeast"/>
        <w:jc w:val="both"/>
        <w:rPr>
          <w:rFonts w:ascii="Bookman Old Style" w:eastAsia="Times New Roman" w:hAnsi="Bookman Old Style" w:cs="Times New Roman"/>
          <w:b/>
          <w:color w:val="666699"/>
          <w:sz w:val="24"/>
          <w:szCs w:val="24"/>
          <w:lang w:eastAsia="ru-RU"/>
        </w:rPr>
      </w:pPr>
    </w:p>
    <w:p w:rsidR="00C1132A" w:rsidRPr="00C1132A" w:rsidRDefault="00C1132A" w:rsidP="00C1132A">
      <w:pPr>
        <w:spacing w:before="100" w:beforeAutospacing="1" w:after="100" w:afterAutospacing="1" w:line="270" w:lineRule="atLeast"/>
        <w:jc w:val="both"/>
        <w:rPr>
          <w:rFonts w:ascii="Bookman Old Style" w:eastAsia="Times New Roman" w:hAnsi="Bookman Old Style" w:cs="Times New Roman"/>
          <w:b/>
          <w:color w:val="FF0000"/>
          <w:sz w:val="28"/>
          <w:szCs w:val="28"/>
          <w:lang w:eastAsia="ru-RU"/>
        </w:rPr>
      </w:pPr>
      <w:r w:rsidRPr="00C1132A">
        <w:rPr>
          <w:rFonts w:ascii="Bookman Old Style" w:eastAsia="Times New Roman" w:hAnsi="Bookman Old Style" w:cs="Times New Roman"/>
          <w:b/>
          <w:color w:val="0000FF"/>
          <w:sz w:val="28"/>
          <w:szCs w:val="28"/>
          <w:lang w:eastAsia="ru-RU"/>
        </w:rPr>
        <w:lastRenderedPageBreak/>
        <w:t xml:space="preserve">Серафима Власова                                                                          </w:t>
      </w:r>
      <w:r w:rsidRPr="00C1132A">
        <w:rPr>
          <w:rFonts w:ascii="Bookman Old Style" w:eastAsia="Times New Roman" w:hAnsi="Bookman Old Style" w:cs="Times New Roman"/>
          <w:b/>
          <w:color w:val="FF0000"/>
          <w:sz w:val="28"/>
          <w:szCs w:val="28"/>
          <w:lang w:eastAsia="ru-RU"/>
        </w:rPr>
        <w:t>СУЛЕЯ</w:t>
      </w:r>
    </w:p>
    <w:p w:rsidR="00C1132A" w:rsidRPr="00C1132A" w:rsidRDefault="00C1132A" w:rsidP="00C1132A">
      <w:pPr>
        <w:spacing w:before="100" w:beforeAutospacing="1" w:after="100" w:afterAutospacing="1" w:line="270" w:lineRule="atLeast"/>
        <w:jc w:val="both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 В </w:t>
      </w:r>
      <w:proofErr w:type="spellStart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Саткинском</w:t>
      </w:r>
      <w:proofErr w:type="spellEnd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 районе есть хребет Сулея, отдельная гора Сулея, железнодорожная станция с таким же именем. Как и о многих примечательных горах, о Сулее сложены легенды. Они записаны со слов </w:t>
      </w:r>
      <w:proofErr w:type="spellStart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сулеинского</w:t>
      </w:r>
      <w:proofErr w:type="spellEnd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 татарина по прозвищу Валет.</w:t>
      </w:r>
    </w:p>
    <w:p w:rsidR="00C1132A" w:rsidRPr="00C1132A" w:rsidRDefault="00C1132A" w:rsidP="00C1132A">
      <w:pPr>
        <w:spacing w:before="100" w:beforeAutospacing="1" w:after="100" w:afterAutospacing="1" w:line="270" w:lineRule="atLeast"/>
        <w:jc w:val="both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 Пас в горах табуны лошадей старый пастух-башкир. Помогала ему в работе его единственная красавица-дочь. Полюбила она стройного, пригожего, как молодой серебряный месяц, юного джигита-табунщика, такого же бедняка, как она сама. Собиралась девушка выйти за него замуж, но отец и слушать не хотел об этом. А свататься приехал знатный пожилой бай — сытый, чванливый, круглый, как чугунный казан (котел). Богатый привез калым. Обрадовался старый пастух — привалило, наконец, ему счастье, удостоился великой чести быть в родстве с баями. На радостях велел он дочери принести большой глиняный кувшин с кумысом и угостить новоявленного родственника. Узнала девушка про свою беду и уронила от страха кувшин. Разбился хрупкий сосуд, расплескался кумыс по земле. </w:t>
      </w:r>
    </w:p>
    <w:p w:rsidR="00C1132A" w:rsidRPr="00C1132A" w:rsidRDefault="00C1132A" w:rsidP="00C1132A">
      <w:pPr>
        <w:spacing w:before="100" w:beforeAutospacing="1" w:after="100" w:afterAutospacing="1" w:line="270" w:lineRule="atLeast"/>
        <w:jc w:val="both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Там, где он окропил землю своей пеной, появились </w:t>
      </w:r>
      <w:proofErr w:type="spellStart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непросыхаемые</w:t>
      </w:r>
      <w:proofErr w:type="spellEnd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 болота и мочажины. Горько и долго плакала девушка. В тех местах, где градом пролились ее невинные слезы, сквозь твердые камни пробились бесчисленные горные ключи и тонкими живыми нитями устремились в речные долины. Но отец был непреклонен, и девушка тихо, беззвучно умерла, растворилась в прозрачных ключевых водах. Осознав несчастье, старик долго переживал свою утрату и навсегда покинул эти проклятые аллахом горы, леса и долины.</w:t>
      </w:r>
    </w:p>
    <w:p w:rsidR="00C1132A" w:rsidRPr="00C1132A" w:rsidRDefault="00C1132A" w:rsidP="00C1132A">
      <w:pPr>
        <w:spacing w:before="100" w:beforeAutospacing="1" w:after="100" w:afterAutospacing="1" w:line="270" w:lineRule="atLeast"/>
        <w:jc w:val="both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 И установились на прежнем стойбище необыкновенный покой, тишина и безмолвие. Люди долго обходили стороной те глухие болота, не хотели там селиться и назвали ту местность </w:t>
      </w:r>
      <w:proofErr w:type="spellStart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Силией</w:t>
      </w:r>
      <w:proofErr w:type="spellEnd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, то есть «тихой долиной». А уж позднее название перешло в Сулею — «мокрое место». В Сулее и вправду множество ключей, ручьев, а окрестности сырые, болотистые. Значит, щедрым был кувшин несчастной красавицы, горьки, чисты и обильны были ее слезы. </w:t>
      </w:r>
    </w:p>
    <w:p w:rsidR="00C1132A" w:rsidRPr="00C1132A" w:rsidRDefault="00C1132A" w:rsidP="00C1132A">
      <w:pPr>
        <w:spacing w:before="100" w:beforeAutospacing="1" w:after="100" w:afterAutospacing="1" w:line="270" w:lineRule="atLeast"/>
        <w:jc w:val="both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Этот же пастух по прозвищу Валет пересказал легенду в другом варианте. Жил в горах и пас табуны лошадей старый пастух-башкир. Помогала ему в работе его единственная красавица-дочь по имени </w:t>
      </w:r>
      <w:proofErr w:type="spellStart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Нурия</w:t>
      </w:r>
      <w:proofErr w:type="spellEnd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. Полюбила она стройного, пригожего, как молодой серебряный месяц, юного табунщика Салима из соседнего стойбища, такого же бедняка, как она сама. Собиралась </w:t>
      </w:r>
      <w:proofErr w:type="spellStart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Нурия</w:t>
      </w:r>
      <w:proofErr w:type="spellEnd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 выйти замуж за Салима, но отец и слушать не захотел об этом. </w:t>
      </w:r>
    </w:p>
    <w:p w:rsidR="00C1132A" w:rsidRPr="00C1132A" w:rsidRDefault="00C1132A" w:rsidP="00C1132A">
      <w:pPr>
        <w:spacing w:before="100" w:beforeAutospacing="1" w:after="100" w:afterAutospacing="1" w:line="270" w:lineRule="atLeast"/>
        <w:jc w:val="both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Задумал он найти богатого жениха. И такой вскоре явился. Прослышав о необыкновенной красоте юной </w:t>
      </w:r>
      <w:proofErr w:type="spellStart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Нурии</w:t>
      </w:r>
      <w:proofErr w:type="spellEnd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, приехал свататься знатный пожилой бай — черный и корявый, как навозный жук, толстый и круглый, как лесной паук. Богатый привез калым. Обрадовался старый пастух — привалило, наконец, ему счастье, удостоился великой чести быть в родстве с баями. На радостях велел </w:t>
      </w:r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lastRenderedPageBreak/>
        <w:t xml:space="preserve">он дочери подать большой глиняный кувшин с кумысом и угостить почтенного бая. </w:t>
      </w:r>
    </w:p>
    <w:p w:rsidR="00C1132A" w:rsidRPr="00C1132A" w:rsidRDefault="00C1132A" w:rsidP="00C1132A">
      <w:pPr>
        <w:spacing w:before="100" w:beforeAutospacing="1" w:after="100" w:afterAutospacing="1" w:line="270" w:lineRule="atLeast"/>
        <w:jc w:val="both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От свалившегося на нее горя </w:t>
      </w:r>
      <w:proofErr w:type="spellStart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Нурия</w:t>
      </w:r>
      <w:proofErr w:type="spellEnd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 чуть не упала в обморок. Выплеснула она на землю кумыс, а кувшин запрятала глубоко в камни, сказав, что он упал и разбился. </w:t>
      </w:r>
    </w:p>
    <w:p w:rsidR="00C1132A" w:rsidRPr="00C1132A" w:rsidRDefault="00C1132A" w:rsidP="00C1132A">
      <w:pPr>
        <w:spacing w:before="100" w:beforeAutospacing="1" w:after="100" w:afterAutospacing="1" w:line="270" w:lineRule="atLeast"/>
        <w:jc w:val="both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Сильно возмутился отец и прогнал свою непослушную дочь на все четыре стороны. Залилась </w:t>
      </w:r>
      <w:proofErr w:type="spellStart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Нурия</w:t>
      </w:r>
      <w:proofErr w:type="spellEnd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 горючими слезами и ушла невесть куда в леса и горы, где умерла в одиночестве и печали. </w:t>
      </w:r>
    </w:p>
    <w:p w:rsidR="00C1132A" w:rsidRPr="00C1132A" w:rsidRDefault="00C1132A" w:rsidP="00C1132A">
      <w:pPr>
        <w:spacing w:before="100" w:beforeAutospacing="1" w:after="100" w:afterAutospacing="1" w:line="270" w:lineRule="atLeast"/>
        <w:jc w:val="both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Там, где пролила она свои невинные девичьи слезы, сквозь твердые камни пробились бесчисленные прозрачные горные ключи и тонкими живыми нитями устремились в речные долины. А там, где кумыс промочил землю, появились </w:t>
      </w:r>
      <w:proofErr w:type="spellStart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непросыхаемые</w:t>
      </w:r>
      <w:proofErr w:type="spellEnd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 болота и мочажины. </w:t>
      </w:r>
    </w:p>
    <w:p w:rsidR="00C1132A" w:rsidRPr="00C1132A" w:rsidRDefault="00C1132A" w:rsidP="00C1132A">
      <w:pPr>
        <w:spacing w:before="100" w:beforeAutospacing="1" w:after="100" w:afterAutospacing="1" w:line="270" w:lineRule="atLeast"/>
        <w:jc w:val="both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Гору же, в которой среди камней лежит спрятанный </w:t>
      </w:r>
      <w:proofErr w:type="spellStart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Нурией</w:t>
      </w:r>
      <w:proofErr w:type="spellEnd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 кувшин, с тех пор стали называть Сулеей. Ведь «сулея» — всего лишь глиняный кувшин, очень распространенный сосуд с узким горлышком, в котором правоверные мусульмане всегда хранили воду, молоко, кумыс, вино. Вот и выходит, что Сулея — всего лишь «кувшин».</w:t>
      </w:r>
    </w:p>
    <w:p w:rsidR="00C1132A" w:rsidRPr="00C1132A" w:rsidRDefault="00C1132A" w:rsidP="00C1132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</w:p>
    <w:p w:rsidR="00C1132A" w:rsidRPr="00C1132A" w:rsidRDefault="00C1132A" w:rsidP="00C1132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</w:p>
    <w:p w:rsidR="00C1132A" w:rsidRPr="00C1132A" w:rsidRDefault="00C1132A" w:rsidP="00C1132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</w:p>
    <w:p w:rsidR="00C1132A" w:rsidRPr="00C1132A" w:rsidRDefault="00C1132A" w:rsidP="00C1132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</w:p>
    <w:p w:rsidR="00C1132A" w:rsidRPr="00C1132A" w:rsidRDefault="00C1132A" w:rsidP="00C1132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</w:p>
    <w:p w:rsidR="00C1132A" w:rsidRPr="00C1132A" w:rsidRDefault="00C1132A" w:rsidP="00C1132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</w:p>
    <w:p w:rsidR="00C1132A" w:rsidRPr="00C1132A" w:rsidRDefault="00C1132A" w:rsidP="00C1132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color w:val="808080"/>
          <w:sz w:val="24"/>
          <w:szCs w:val="24"/>
          <w:lang w:eastAsia="ru-RU"/>
        </w:rPr>
      </w:pPr>
    </w:p>
    <w:p w:rsidR="00C1132A" w:rsidRPr="00C1132A" w:rsidRDefault="00C1132A" w:rsidP="00C1132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color w:val="993366"/>
          <w:sz w:val="24"/>
          <w:szCs w:val="24"/>
          <w:lang w:eastAsia="ru-RU"/>
        </w:rPr>
      </w:pPr>
    </w:p>
    <w:p w:rsidR="00C1132A" w:rsidRPr="00C1132A" w:rsidRDefault="00C1132A" w:rsidP="00C1132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color w:val="993366"/>
          <w:sz w:val="24"/>
          <w:szCs w:val="24"/>
          <w:lang w:eastAsia="ru-RU"/>
        </w:rPr>
      </w:pPr>
    </w:p>
    <w:p w:rsidR="00C1132A" w:rsidRDefault="00C1132A" w:rsidP="00C1132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color w:val="993366"/>
          <w:sz w:val="24"/>
          <w:szCs w:val="24"/>
          <w:lang w:eastAsia="ru-RU"/>
        </w:rPr>
      </w:pPr>
    </w:p>
    <w:p w:rsidR="00C1132A" w:rsidRDefault="00C1132A" w:rsidP="00C1132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color w:val="993366"/>
          <w:sz w:val="24"/>
          <w:szCs w:val="24"/>
          <w:lang w:eastAsia="ru-RU"/>
        </w:rPr>
      </w:pPr>
    </w:p>
    <w:p w:rsidR="00C1132A" w:rsidRDefault="00C1132A" w:rsidP="00C1132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color w:val="993366"/>
          <w:sz w:val="24"/>
          <w:szCs w:val="24"/>
          <w:lang w:eastAsia="ru-RU"/>
        </w:rPr>
      </w:pPr>
    </w:p>
    <w:p w:rsidR="00C1132A" w:rsidRDefault="00C1132A" w:rsidP="00C1132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color w:val="993366"/>
          <w:sz w:val="24"/>
          <w:szCs w:val="24"/>
          <w:lang w:eastAsia="ru-RU"/>
        </w:rPr>
      </w:pPr>
    </w:p>
    <w:p w:rsidR="00C1132A" w:rsidRDefault="00C1132A" w:rsidP="00C1132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color w:val="993366"/>
          <w:sz w:val="24"/>
          <w:szCs w:val="24"/>
          <w:lang w:eastAsia="ru-RU"/>
        </w:rPr>
      </w:pPr>
    </w:p>
    <w:p w:rsidR="00C1132A" w:rsidRDefault="00C1132A" w:rsidP="00C1132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color w:val="993366"/>
          <w:sz w:val="24"/>
          <w:szCs w:val="24"/>
          <w:lang w:eastAsia="ru-RU"/>
        </w:rPr>
      </w:pPr>
    </w:p>
    <w:p w:rsidR="00C1132A" w:rsidRDefault="00C1132A" w:rsidP="00C1132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color w:val="993366"/>
          <w:sz w:val="24"/>
          <w:szCs w:val="24"/>
          <w:lang w:eastAsia="ru-RU"/>
        </w:rPr>
      </w:pPr>
    </w:p>
    <w:p w:rsidR="00C1132A" w:rsidRDefault="00C1132A" w:rsidP="00C1132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color w:val="993366"/>
          <w:sz w:val="24"/>
          <w:szCs w:val="24"/>
          <w:lang w:eastAsia="ru-RU"/>
        </w:rPr>
      </w:pPr>
    </w:p>
    <w:p w:rsidR="00C1132A" w:rsidRDefault="00C1132A" w:rsidP="00C1132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color w:val="993366"/>
          <w:sz w:val="24"/>
          <w:szCs w:val="24"/>
          <w:lang w:eastAsia="ru-RU"/>
        </w:rPr>
      </w:pPr>
    </w:p>
    <w:p w:rsidR="00C1132A" w:rsidRDefault="00C1132A" w:rsidP="00C1132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color w:val="993366"/>
          <w:sz w:val="24"/>
          <w:szCs w:val="24"/>
          <w:lang w:eastAsia="ru-RU"/>
        </w:rPr>
      </w:pPr>
    </w:p>
    <w:p w:rsidR="00C1132A" w:rsidRDefault="00C1132A" w:rsidP="00C1132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color w:val="993366"/>
          <w:sz w:val="24"/>
          <w:szCs w:val="24"/>
          <w:lang w:eastAsia="ru-RU"/>
        </w:rPr>
      </w:pPr>
    </w:p>
    <w:p w:rsidR="00C1132A" w:rsidRDefault="00C1132A" w:rsidP="00C1132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color w:val="993366"/>
          <w:sz w:val="24"/>
          <w:szCs w:val="24"/>
          <w:lang w:eastAsia="ru-RU"/>
        </w:rPr>
      </w:pPr>
    </w:p>
    <w:p w:rsidR="00C1132A" w:rsidRDefault="00C1132A" w:rsidP="00C1132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color w:val="993366"/>
          <w:sz w:val="24"/>
          <w:szCs w:val="24"/>
          <w:lang w:eastAsia="ru-RU"/>
        </w:rPr>
      </w:pPr>
    </w:p>
    <w:p w:rsidR="00C1132A" w:rsidRDefault="00C1132A" w:rsidP="00C1132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color w:val="993366"/>
          <w:sz w:val="24"/>
          <w:szCs w:val="24"/>
          <w:lang w:eastAsia="ru-RU"/>
        </w:rPr>
      </w:pPr>
    </w:p>
    <w:p w:rsidR="00C1132A" w:rsidRDefault="00C1132A" w:rsidP="00C1132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color w:val="993366"/>
          <w:sz w:val="24"/>
          <w:szCs w:val="24"/>
          <w:lang w:eastAsia="ru-RU"/>
        </w:rPr>
      </w:pPr>
    </w:p>
    <w:p w:rsidR="00C1132A" w:rsidRDefault="00C1132A" w:rsidP="00C1132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color w:val="993366"/>
          <w:sz w:val="24"/>
          <w:szCs w:val="24"/>
          <w:lang w:eastAsia="ru-RU"/>
        </w:rPr>
      </w:pPr>
    </w:p>
    <w:p w:rsidR="00C1132A" w:rsidRDefault="00C1132A" w:rsidP="00C1132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color w:val="993366"/>
          <w:sz w:val="24"/>
          <w:szCs w:val="24"/>
          <w:lang w:eastAsia="ru-RU"/>
        </w:rPr>
      </w:pPr>
    </w:p>
    <w:p w:rsidR="00C1132A" w:rsidRDefault="00C1132A" w:rsidP="00C1132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color w:val="993366"/>
          <w:sz w:val="24"/>
          <w:szCs w:val="24"/>
          <w:lang w:eastAsia="ru-RU"/>
        </w:rPr>
      </w:pPr>
    </w:p>
    <w:p w:rsidR="00C1132A" w:rsidRPr="00C1132A" w:rsidRDefault="00C1132A" w:rsidP="00C1132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color w:val="993366"/>
          <w:sz w:val="24"/>
          <w:szCs w:val="24"/>
          <w:lang w:eastAsia="ru-RU"/>
        </w:rPr>
      </w:pPr>
    </w:p>
    <w:p w:rsidR="00C1132A" w:rsidRPr="00C1132A" w:rsidRDefault="00C1132A" w:rsidP="00C1132A">
      <w:pPr>
        <w:spacing w:before="100" w:beforeAutospacing="1" w:after="100" w:afterAutospacing="1" w:line="270" w:lineRule="atLeast"/>
        <w:jc w:val="both"/>
        <w:rPr>
          <w:rFonts w:ascii="Bookman Old Style" w:eastAsia="Times New Roman" w:hAnsi="Bookman Old Style" w:cs="Times New Roman"/>
          <w:b/>
          <w:color w:val="000000"/>
          <w:sz w:val="28"/>
          <w:szCs w:val="28"/>
          <w:lang w:eastAsia="ru-RU"/>
        </w:rPr>
      </w:pPr>
      <w:r w:rsidRPr="00C1132A">
        <w:rPr>
          <w:rFonts w:ascii="Bookman Old Style" w:eastAsia="Times New Roman" w:hAnsi="Bookman Old Style" w:cs="Times New Roman"/>
          <w:b/>
          <w:color w:val="0000FF"/>
          <w:sz w:val="28"/>
          <w:szCs w:val="28"/>
          <w:lang w:eastAsia="ru-RU"/>
        </w:rPr>
        <w:lastRenderedPageBreak/>
        <w:t xml:space="preserve">Павел Бажов                              </w:t>
      </w:r>
      <w:r>
        <w:rPr>
          <w:rFonts w:ascii="Bookman Old Style" w:eastAsia="Times New Roman" w:hAnsi="Bookman Old Style" w:cs="Times New Roman"/>
          <w:b/>
          <w:color w:val="0000FF"/>
          <w:sz w:val="28"/>
          <w:szCs w:val="28"/>
          <w:lang w:eastAsia="ru-RU"/>
        </w:rPr>
        <w:t xml:space="preserve">      </w:t>
      </w:r>
      <w:r w:rsidRPr="00C1132A">
        <w:rPr>
          <w:rFonts w:ascii="Bookman Old Style" w:eastAsia="Times New Roman" w:hAnsi="Bookman Old Style" w:cs="Times New Roman"/>
          <w:b/>
          <w:color w:val="0000FF"/>
          <w:sz w:val="28"/>
          <w:szCs w:val="28"/>
          <w:lang w:eastAsia="ru-RU"/>
        </w:rPr>
        <w:t xml:space="preserve">     </w:t>
      </w:r>
      <w:r w:rsidRPr="00C1132A">
        <w:rPr>
          <w:rFonts w:ascii="Bookman Old Style" w:eastAsia="Times New Roman" w:hAnsi="Bookman Old Style" w:cs="Times New Roman"/>
          <w:b/>
          <w:color w:val="FF0000"/>
          <w:sz w:val="28"/>
          <w:szCs w:val="28"/>
          <w:lang w:eastAsia="ru-RU"/>
        </w:rPr>
        <w:t>СОЛНЕЧНАЯ ПИАЛА</w:t>
      </w:r>
    </w:p>
    <w:p w:rsidR="00C1132A" w:rsidRPr="00C1132A" w:rsidRDefault="00C1132A" w:rsidP="00C1132A">
      <w:pPr>
        <w:spacing w:before="100" w:beforeAutospacing="1" w:after="100" w:afterAutospacing="1" w:line="270" w:lineRule="atLeast"/>
        <w:jc w:val="both"/>
        <w:rPr>
          <w:rFonts w:ascii="Bookman Old Style" w:eastAsia="Times New Roman" w:hAnsi="Bookman Old Style" w:cs="Tahoma"/>
          <w:b/>
          <w:sz w:val="18"/>
          <w:szCs w:val="18"/>
          <w:lang w:eastAsia="ru-RU"/>
        </w:rPr>
      </w:pPr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В далекие времена это было… Раскалило Солнце землю, дождевые тучи к себе забрало. Выгорела степь, пересохли реки и озера. Собрались старики-аксакалы на совет. — Без воды гибнет степь, без степи гибнут отары овец и табуны коней. А Солнце высоко, на облачке сидит, наших слов не слышит, нашего горя не видит. Вышел вперед </w:t>
      </w:r>
      <w:proofErr w:type="spellStart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егет</w:t>
      </w:r>
      <w:proofErr w:type="spellEnd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-молодец: — Простите за смелость, почтенные, но позвольте и мне, молодому, слово </w:t>
      </w:r>
      <w:proofErr w:type="spellStart"/>
      <w:proofErr w:type="gramStart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ска-зать</w:t>
      </w:r>
      <w:proofErr w:type="spellEnd"/>
      <w:proofErr w:type="gramEnd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. Много раз я в степи арканом ловил необъезженных кобылиц. Пусть сплетут мне из хвостов жеребят длинный аркан, поймаю я ту тучку, на которой Солнце сидит, все наши обиды выскажу. Заарканил молодой </w:t>
      </w:r>
      <w:proofErr w:type="spellStart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егет</w:t>
      </w:r>
      <w:proofErr w:type="spellEnd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 тучку, что есть сил к себе тянет. Низко уже спустилась тучка, и видно: словно на пуховой перине спит-храпит на облачке Солнце. Видно, хороший сон видит — улыбается. Большой золотой самовар рядом стоит, остыл совсем. На подносе расписном золотая чашка-пиала стоит, полным-полнехонька. Кричал, кричал </w:t>
      </w:r>
      <w:proofErr w:type="spellStart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егет</w:t>
      </w:r>
      <w:proofErr w:type="spellEnd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 — не слышит Солнце, похрапывает во сне. Дернул </w:t>
      </w:r>
      <w:proofErr w:type="spellStart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егет</w:t>
      </w:r>
      <w:proofErr w:type="spellEnd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 аркан — закачалось облачко, упала с подноса золотая чаша. Дернул </w:t>
      </w:r>
      <w:proofErr w:type="spellStart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егет</w:t>
      </w:r>
      <w:proofErr w:type="spellEnd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 еще раз — упал на бок самовар, полилась вода на землю. Зазеленела степь. Ковыль седые волосы распустил, трава типчак в рост пошла. Даже перекати-поле ожило. В третий раз дернул арканом молодой </w:t>
      </w:r>
      <w:proofErr w:type="spellStart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егет</w:t>
      </w:r>
      <w:proofErr w:type="spellEnd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 — утянул тучку со спящим Солнцем за вершину большой </w:t>
      </w:r>
      <w:proofErr w:type="spellStart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Зуртау</w:t>
      </w:r>
      <w:proofErr w:type="spellEnd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-горы, привязал веревкой крепко-накрепко. С тех пор, говорят, Солнце всегда за вершину </w:t>
      </w:r>
      <w:proofErr w:type="spellStart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Зуртау</w:t>
      </w:r>
      <w:proofErr w:type="spellEnd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-горы на ночь прячется, на пуховом облачке до утра отдыхает. С тех пор, говорят, солнечную чашу-пиалу, что на землю упала, озером </w:t>
      </w:r>
      <w:proofErr w:type="spellStart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Касарги</w:t>
      </w:r>
      <w:proofErr w:type="spellEnd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 называют, круглое-де, как чаша</w:t>
      </w:r>
      <w:r w:rsidRPr="00C1132A">
        <w:rPr>
          <w:rFonts w:ascii="Bookman Old Style" w:eastAsia="Times New Roman" w:hAnsi="Bookman Old Style" w:cs="Tahoma"/>
          <w:b/>
          <w:sz w:val="18"/>
          <w:szCs w:val="18"/>
          <w:lang w:eastAsia="ru-RU"/>
        </w:rPr>
        <w:t>.</w:t>
      </w:r>
    </w:p>
    <w:p w:rsidR="00C1132A" w:rsidRDefault="00C1132A" w:rsidP="00C1132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</w:p>
    <w:p w:rsidR="00C1132A" w:rsidRDefault="00C1132A" w:rsidP="00C1132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</w:p>
    <w:p w:rsidR="00C1132A" w:rsidRDefault="00C1132A" w:rsidP="00C1132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</w:p>
    <w:p w:rsidR="00C1132A" w:rsidRDefault="00C1132A" w:rsidP="00C1132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</w:p>
    <w:p w:rsidR="00C1132A" w:rsidRDefault="00C1132A" w:rsidP="00C1132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</w:p>
    <w:p w:rsidR="00C1132A" w:rsidRDefault="00C1132A" w:rsidP="00C1132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</w:p>
    <w:p w:rsidR="00C1132A" w:rsidRDefault="00C1132A" w:rsidP="00C1132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</w:p>
    <w:p w:rsidR="00C1132A" w:rsidRDefault="00C1132A" w:rsidP="00C1132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</w:p>
    <w:p w:rsidR="00C1132A" w:rsidRDefault="00C1132A" w:rsidP="00C1132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</w:p>
    <w:p w:rsidR="00C1132A" w:rsidRDefault="00C1132A" w:rsidP="00C1132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</w:p>
    <w:p w:rsidR="00C1132A" w:rsidRDefault="00C1132A" w:rsidP="00C1132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</w:p>
    <w:p w:rsidR="00C1132A" w:rsidRDefault="00C1132A" w:rsidP="00C1132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</w:p>
    <w:p w:rsidR="00C1132A" w:rsidRDefault="00C1132A" w:rsidP="00C1132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</w:p>
    <w:p w:rsidR="00C1132A" w:rsidRDefault="00C1132A" w:rsidP="00C1132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</w:p>
    <w:p w:rsidR="00C1132A" w:rsidRDefault="00C1132A" w:rsidP="00C1132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</w:p>
    <w:p w:rsidR="00C1132A" w:rsidRDefault="00C1132A" w:rsidP="00C1132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</w:p>
    <w:p w:rsidR="00C1132A" w:rsidRDefault="00C1132A" w:rsidP="00C1132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</w:p>
    <w:p w:rsidR="00C1132A" w:rsidRDefault="00C1132A" w:rsidP="00C1132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</w:p>
    <w:p w:rsidR="00C1132A" w:rsidRDefault="00C1132A" w:rsidP="00C1132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</w:p>
    <w:p w:rsidR="00C1132A" w:rsidRDefault="00C1132A" w:rsidP="00C1132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</w:p>
    <w:p w:rsidR="00C1132A" w:rsidRDefault="00C1132A" w:rsidP="00C1132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</w:p>
    <w:p w:rsidR="00C1132A" w:rsidRDefault="00C1132A" w:rsidP="00C1132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</w:p>
    <w:p w:rsidR="00C1132A" w:rsidRPr="00C1132A" w:rsidRDefault="00C1132A" w:rsidP="00C1132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</w:p>
    <w:p w:rsidR="00C1132A" w:rsidRPr="00C1132A" w:rsidRDefault="00C1132A" w:rsidP="00C1132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color w:val="808000"/>
          <w:sz w:val="24"/>
          <w:szCs w:val="24"/>
          <w:lang w:eastAsia="ru-RU"/>
        </w:rPr>
      </w:pPr>
    </w:p>
    <w:p w:rsidR="00C1132A" w:rsidRPr="00C1132A" w:rsidRDefault="00C1132A" w:rsidP="00C1132A">
      <w:pPr>
        <w:spacing w:after="0" w:line="240" w:lineRule="auto"/>
        <w:jc w:val="both"/>
        <w:rPr>
          <w:rFonts w:ascii="Bookman Old Style" w:eastAsia="Times New Roman" w:hAnsi="Bookman Old Style" w:cs="Arial"/>
          <w:b/>
          <w:bCs/>
          <w:color w:val="666666"/>
          <w:lang w:eastAsia="ru-RU"/>
        </w:rPr>
      </w:pPr>
      <w:hyperlink r:id="rId4" w:anchor="t4" w:tgtFrame="_blank" w:history="1">
        <w:r w:rsidRPr="00C1132A">
          <w:rPr>
            <w:rFonts w:ascii="Bookman Old Style" w:eastAsia="Times New Roman" w:hAnsi="Bookman Old Style" w:cs="Times New Roman"/>
            <w:b/>
            <w:color w:val="0000FF"/>
            <w:sz w:val="28"/>
            <w:szCs w:val="28"/>
            <w:bdr w:val="none" w:sz="0" w:space="0" w:color="auto" w:frame="1"/>
            <w:lang w:eastAsia="ru-RU"/>
          </w:rPr>
          <w:t>Светлана Вдовина</w:t>
        </w:r>
      </w:hyperlink>
      <w:r w:rsidRPr="00C1132A">
        <w:rPr>
          <w:rFonts w:ascii="Bookman Old Style" w:eastAsia="Times New Roman" w:hAnsi="Bookman Old Style" w:cs="Times New Roman"/>
          <w:b/>
          <w:bCs/>
          <w:color w:val="0000FF"/>
          <w:sz w:val="28"/>
          <w:szCs w:val="28"/>
          <w:lang w:eastAsia="ru-RU"/>
        </w:rPr>
        <w:t xml:space="preserve"> </w:t>
      </w:r>
      <w:r w:rsidRPr="00C1132A">
        <w:rPr>
          <w:rFonts w:ascii="Bookman Old Style" w:eastAsia="Times New Roman" w:hAnsi="Bookman Old Style" w:cs="Arial"/>
          <w:b/>
          <w:bCs/>
          <w:color w:val="000080"/>
          <w:sz w:val="28"/>
          <w:szCs w:val="28"/>
          <w:lang w:eastAsia="ru-RU"/>
        </w:rPr>
        <w:t xml:space="preserve">   </w:t>
      </w:r>
      <w:r w:rsidRPr="00C1132A">
        <w:rPr>
          <w:rFonts w:ascii="Bookman Old Style" w:eastAsia="Times New Roman" w:hAnsi="Bookman Old Style" w:cs="Arial"/>
          <w:b/>
          <w:bCs/>
          <w:color w:val="000080"/>
          <w:sz w:val="27"/>
          <w:szCs w:val="27"/>
          <w:lang w:eastAsia="ru-RU"/>
        </w:rPr>
        <w:t xml:space="preserve">  </w:t>
      </w:r>
      <w:r>
        <w:rPr>
          <w:rFonts w:ascii="Bookman Old Style" w:eastAsia="Times New Roman" w:hAnsi="Bookman Old Style" w:cs="Arial"/>
          <w:b/>
          <w:bCs/>
          <w:color w:val="000080"/>
          <w:sz w:val="27"/>
          <w:szCs w:val="27"/>
          <w:lang w:eastAsia="ru-RU"/>
        </w:rPr>
        <w:t xml:space="preserve">             </w:t>
      </w:r>
      <w:r w:rsidRPr="00C1132A">
        <w:rPr>
          <w:rFonts w:ascii="Bookman Old Style" w:eastAsia="Times New Roman" w:hAnsi="Bookman Old Style" w:cs="Arial"/>
          <w:b/>
          <w:bCs/>
          <w:color w:val="000080"/>
          <w:sz w:val="27"/>
          <w:szCs w:val="27"/>
          <w:lang w:eastAsia="ru-RU"/>
        </w:rPr>
        <w:t xml:space="preserve">  </w:t>
      </w:r>
      <w:r w:rsidRPr="00C1132A">
        <w:rPr>
          <w:rFonts w:ascii="Bookman Old Style" w:eastAsia="Times New Roman" w:hAnsi="Bookman Old Style" w:cs="Arial"/>
          <w:b/>
          <w:bCs/>
          <w:color w:val="FF0000"/>
          <w:sz w:val="27"/>
          <w:szCs w:val="27"/>
          <w:lang w:eastAsia="ru-RU"/>
        </w:rPr>
        <w:t>ЗАКЛЯТЬЕ КАМЕННОЙ ГОРЫ</w:t>
      </w:r>
    </w:p>
    <w:p w:rsidR="00C1132A" w:rsidRPr="00C1132A" w:rsidRDefault="00C1132A" w:rsidP="00C1132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  <w:r w:rsidRPr="00C1132A">
        <w:rPr>
          <w:rFonts w:ascii="Bookman Old Style" w:eastAsia="Times New Roman" w:hAnsi="Bookman Old Style" w:cs="Arial"/>
          <w:color w:val="666666"/>
          <w:lang w:eastAsia="ru-RU"/>
        </w:rPr>
        <w:br/>
      </w:r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Жил в одном селе батыр силы великой. Невеста его жила в соседнем селе. Настал черед свадьбы, и поехал батыр за невестой через </w:t>
      </w:r>
      <w:proofErr w:type="spellStart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Таш</w:t>
      </w:r>
      <w:proofErr w:type="spellEnd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-Тау — Каменную гору. Увидел он по дороге змею, греющуюся на камнях, на солнце. Не утерпел, остановил коней и убил ее. А змея, умирая, показала ему свои ноги, в два ряда, шесть пар.</w:t>
      </w:r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br/>
      </w:r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br/>
        <w:t xml:space="preserve">И уже когда шла свадьба, батыру стало худо, не смог он провести даже первую ночь с женой. К утру покрылся гнойничками, сыпью. Куда только его ни возили родственники, как только ни лечили. Ничего не помогало. Повезли тогда к </w:t>
      </w:r>
      <w:proofErr w:type="spellStart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курэзэ</w:t>
      </w:r>
      <w:proofErr w:type="spellEnd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 — знахарке. </w:t>
      </w:r>
      <w:proofErr w:type="spellStart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Курэзэ</w:t>
      </w:r>
      <w:proofErr w:type="spellEnd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 ему сказала: «Тебя никто, никогда не сможет вылечить. Ты убил любимую жену </w:t>
      </w:r>
      <w:proofErr w:type="spellStart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Жылан</w:t>
      </w:r>
      <w:proofErr w:type="spellEnd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 </w:t>
      </w:r>
      <w:proofErr w:type="spellStart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падшася</w:t>
      </w:r>
      <w:proofErr w:type="spellEnd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 — Царя змей. Перед смертью она тебе показала ноги, этим наложила на тебя заклятье. Со временем твои раны станут еще страшнее, будут </w:t>
      </w:r>
      <w:proofErr w:type="spellStart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смердить</w:t>
      </w:r>
      <w:proofErr w:type="spellEnd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. Быть тебе </w:t>
      </w:r>
      <w:proofErr w:type="gramStart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в таком обличий</w:t>
      </w:r>
      <w:proofErr w:type="gramEnd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 тридцать три года. Родственники узнают тебя только после твоей смерти. Я тут бессильна, прости».</w:t>
      </w:r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br/>
      </w:r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br/>
        <w:t>Понимая, что он становится с каждым днем безобразнее, что родственники его уже стыдятся, батыр ушел из дома. Прошел он много сел, городов, стран. Побывал в Индии, Китае, в Тибете у мудрецов. Питался подаянием, носил лохмотья, излечился от гордыни, от жестокости. Научился любви к ближнему, состраданию. Понял сердцем, что каждая травинка, каждая тварь — от Всевышнего. Так он научился любви к Богу. В</w:t>
      </w:r>
      <w:r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 унижении своем обрел утешение.</w:t>
      </w:r>
    </w:p>
    <w:p w:rsidR="00C1132A" w:rsidRPr="00C1132A" w:rsidRDefault="00C1132A" w:rsidP="00C1132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br/>
        <w:t xml:space="preserve">Когда почувствовал батыр, что ему осталось мало жить, что подходит его время уходить в </w:t>
      </w:r>
      <w:proofErr w:type="spellStart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Чын</w:t>
      </w:r>
      <w:proofErr w:type="spellEnd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 </w:t>
      </w:r>
      <w:proofErr w:type="spellStart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тотмыш</w:t>
      </w:r>
      <w:proofErr w:type="spellEnd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 — Настоящую жизнь, решил он вернуться домой, чтобы быть оплаканным родными и похороненным на родине. Дома его никто не узнал, кроме старой-старой собаки. Стал он жить со скотиной в хлеву, делил с собакой скудную пищу. Было у него время, чтобы исповедаться. </w:t>
      </w:r>
    </w:p>
    <w:p w:rsidR="00C1132A" w:rsidRPr="00C1132A" w:rsidRDefault="00C1132A" w:rsidP="00C1132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Ожидал батыр назначенного небесами срока с терпением, с молитвой, со страхом и надеждой. Через некоторое время он умер. На звуки собачьего воя вышли во двор отец с матерью и его уже немолодая жена. Лежал он перед ними такой же молодой и красивый, как в день своей свадьбы. Сошло с него заклятье Каменной горы.</w:t>
      </w:r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br/>
      </w:r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br/>
      </w:r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br/>
      </w:r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br/>
      </w:r>
    </w:p>
    <w:p w:rsidR="00C1132A" w:rsidRPr="00C1132A" w:rsidRDefault="00C1132A" w:rsidP="00C1132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</w:p>
    <w:p w:rsidR="00C1132A" w:rsidRPr="00C1132A" w:rsidRDefault="00C1132A" w:rsidP="00C1132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</w:p>
    <w:p w:rsidR="00C1132A" w:rsidRPr="00C1132A" w:rsidRDefault="00C1132A" w:rsidP="00C1132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color w:val="003366"/>
          <w:sz w:val="24"/>
          <w:szCs w:val="24"/>
          <w:lang w:eastAsia="ru-RU"/>
        </w:rPr>
      </w:pPr>
    </w:p>
    <w:p w:rsidR="00C1132A" w:rsidRPr="00C1132A" w:rsidRDefault="00C1132A" w:rsidP="00C1132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color w:val="003366"/>
          <w:sz w:val="24"/>
          <w:szCs w:val="24"/>
          <w:lang w:eastAsia="ru-RU"/>
        </w:rPr>
      </w:pPr>
    </w:p>
    <w:p w:rsidR="00C1132A" w:rsidRPr="00C1132A" w:rsidRDefault="00C1132A" w:rsidP="00C1132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color w:val="003366"/>
          <w:sz w:val="24"/>
          <w:szCs w:val="24"/>
          <w:lang w:eastAsia="ru-RU"/>
        </w:rPr>
      </w:pPr>
    </w:p>
    <w:p w:rsidR="00C1132A" w:rsidRPr="00C1132A" w:rsidRDefault="00C1132A" w:rsidP="00C1132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color w:val="003366"/>
          <w:sz w:val="24"/>
          <w:szCs w:val="24"/>
          <w:lang w:eastAsia="ru-RU"/>
        </w:rPr>
      </w:pPr>
    </w:p>
    <w:p w:rsidR="00C1132A" w:rsidRPr="00C1132A" w:rsidRDefault="00C1132A" w:rsidP="00C1132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color w:val="003366"/>
          <w:sz w:val="24"/>
          <w:szCs w:val="24"/>
          <w:lang w:eastAsia="ru-RU"/>
        </w:rPr>
      </w:pPr>
    </w:p>
    <w:p w:rsidR="00C1132A" w:rsidRPr="00C1132A" w:rsidRDefault="00C1132A" w:rsidP="00C1132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color w:val="003366"/>
          <w:sz w:val="24"/>
          <w:szCs w:val="24"/>
          <w:lang w:eastAsia="ru-RU"/>
        </w:rPr>
      </w:pPr>
    </w:p>
    <w:p w:rsidR="00C1132A" w:rsidRPr="00C1132A" w:rsidRDefault="00C1132A" w:rsidP="00C1132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color w:val="003366"/>
          <w:sz w:val="24"/>
          <w:szCs w:val="24"/>
          <w:lang w:eastAsia="ru-RU"/>
        </w:rPr>
      </w:pPr>
    </w:p>
    <w:p w:rsidR="00C1132A" w:rsidRPr="00C1132A" w:rsidRDefault="00C1132A" w:rsidP="00C1132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color w:val="003366"/>
          <w:sz w:val="24"/>
          <w:szCs w:val="24"/>
          <w:lang w:eastAsia="ru-RU"/>
        </w:rPr>
      </w:pPr>
    </w:p>
    <w:p w:rsidR="00C1132A" w:rsidRPr="00C1132A" w:rsidRDefault="00C1132A" w:rsidP="00C1132A">
      <w:pPr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bCs/>
          <w:color w:val="FF0000"/>
          <w:kern w:val="36"/>
          <w:sz w:val="28"/>
          <w:szCs w:val="28"/>
          <w:lang w:eastAsia="ru-RU"/>
        </w:rPr>
      </w:pPr>
      <w:r w:rsidRPr="00C1132A">
        <w:rPr>
          <w:rFonts w:ascii="Bookman Old Style" w:eastAsia="Times New Roman" w:hAnsi="Bookman Old Style" w:cs="Times New Roman"/>
          <w:b/>
          <w:bCs/>
          <w:color w:val="CC0066"/>
          <w:kern w:val="36"/>
          <w:sz w:val="24"/>
          <w:szCs w:val="24"/>
          <w:lang w:eastAsia="ru-RU"/>
        </w:rPr>
        <w:t xml:space="preserve">   </w:t>
      </w:r>
      <w:r w:rsidRPr="00C1132A">
        <w:rPr>
          <w:rFonts w:ascii="Bookman Old Style" w:eastAsia="Times New Roman" w:hAnsi="Bookman Old Style" w:cs="Times New Roman"/>
          <w:b/>
          <w:bCs/>
          <w:color w:val="FF0000"/>
          <w:kern w:val="36"/>
          <w:sz w:val="28"/>
          <w:szCs w:val="28"/>
          <w:lang w:eastAsia="ru-RU"/>
        </w:rPr>
        <w:t xml:space="preserve"> Легенда о происхождении эха</w:t>
      </w:r>
    </w:p>
    <w:p w:rsidR="00C1132A" w:rsidRPr="00C1132A" w:rsidRDefault="00C1132A" w:rsidP="00C1132A">
      <w:pPr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bCs/>
          <w:color w:val="FF0000"/>
          <w:kern w:val="36"/>
          <w:sz w:val="28"/>
          <w:szCs w:val="28"/>
          <w:lang w:eastAsia="ru-RU"/>
        </w:rPr>
      </w:pPr>
    </w:p>
    <w:p w:rsidR="00C1132A" w:rsidRPr="00C1132A" w:rsidRDefault="00C1132A" w:rsidP="00C1132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  <w:proofErr w:type="spellStart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Таганай</w:t>
      </w:r>
      <w:proofErr w:type="spellEnd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 – это полукруглая ложбина между двумя гребнями гор. Лог и оба гребня совсем лишены растительности, если не считать кустов стелющегося можжевельника и лужаек из брусники. Дно лога усыпано мелким сланцевым щебнем и крупным серым гранитным песком, в котором блестят незначительные кристаллики </w:t>
      </w:r>
      <w:proofErr w:type="spellStart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венесы</w:t>
      </w:r>
      <w:proofErr w:type="spellEnd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, аметиста, горного хрусталя и тому подобных минералов, в изобилии попадающихся на Урале.</w:t>
      </w:r>
    </w:p>
    <w:p w:rsidR="00C1132A" w:rsidRPr="00C1132A" w:rsidRDefault="00C1132A" w:rsidP="00C1132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В месте кратчайшего расстояния между гребнями лог обладает любопытными акустическими особенностями, за которые и получил он название «</w:t>
      </w:r>
      <w:proofErr w:type="spellStart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перекликного</w:t>
      </w:r>
      <w:proofErr w:type="spellEnd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». </w:t>
      </w:r>
    </w:p>
    <w:p w:rsidR="00C1132A" w:rsidRPr="00C1132A" w:rsidRDefault="00C1132A" w:rsidP="00C1132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</w:p>
    <w:p w:rsidR="00C1132A" w:rsidRPr="00C1132A" w:rsidRDefault="00C1132A" w:rsidP="00C1132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Если встать между отвесными громадами и крикнуть какое-нибудь слово, даже целую фразу, то эхо голоса будет повторяться чуть не десятки раз. Причем диапазон эха постепенно повышается, и последние звуки его произносятся с большим эффектом. Ягодники, посещающие </w:t>
      </w:r>
      <w:proofErr w:type="spellStart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Таганай</w:t>
      </w:r>
      <w:proofErr w:type="spellEnd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 ради сбора черники, малины и брусники, которыми покрыты окраины россыпей, а также любители-путешественники часто забавляются этими фокусами </w:t>
      </w:r>
      <w:proofErr w:type="spellStart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Перекликного</w:t>
      </w:r>
      <w:proofErr w:type="spellEnd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 лога; но люди суеверные, настроенные на мистический лад, никогда не балуются горным эхом, считая его произведением нечистой силы, свившей гнездо в подоблачных каменных высях…</w:t>
      </w:r>
    </w:p>
    <w:p w:rsidR="00C1132A" w:rsidRPr="00C1132A" w:rsidRDefault="00C1132A" w:rsidP="00C1132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</w:p>
    <w:p w:rsidR="00C1132A" w:rsidRPr="00C1132A" w:rsidRDefault="00C1132A" w:rsidP="00C1132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О происхождении эха в </w:t>
      </w:r>
      <w:proofErr w:type="spellStart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Перекликном</w:t>
      </w:r>
      <w:proofErr w:type="spellEnd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 логе существует такая сказка. Много лет назад будто бы жил в пещере </w:t>
      </w:r>
      <w:proofErr w:type="spellStart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Таганайского</w:t>
      </w:r>
      <w:proofErr w:type="spellEnd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 гребня лютый зверь. Хватал он без разбору пеших и конных и пожирал их. Раз шел святой пустынник, может быть, тот же Зосима, увидал зверя, вылезающего из пещеры, и обратился с молитвой к Богу об уничтожении чудовища. </w:t>
      </w:r>
    </w:p>
    <w:p w:rsidR="00C1132A" w:rsidRPr="00C1132A" w:rsidRDefault="00C1132A" w:rsidP="00C1132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</w:p>
    <w:p w:rsidR="00C1132A" w:rsidRPr="00C1132A" w:rsidRDefault="00C1132A" w:rsidP="00C1132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</w:p>
    <w:p w:rsidR="00C1132A" w:rsidRPr="00C1132A" w:rsidRDefault="00C1132A" w:rsidP="00C1132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Господь внял молитве и убил зверя каменной глыбой, а на память людям оставил в горах его голос.</w:t>
      </w:r>
    </w:p>
    <w:p w:rsidR="00C1132A" w:rsidRPr="00C1132A" w:rsidRDefault="00C1132A" w:rsidP="00C1132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Пещера, в которой жило чудовище, до сих пор виднеется в утесах большого гребня. Добраться до него очень трудно, но не безынтересно, потому что выше, кажется, не залезет и горный козел.</w:t>
      </w:r>
    </w:p>
    <w:p w:rsidR="00C1132A" w:rsidRPr="00C1132A" w:rsidRDefault="00C1132A" w:rsidP="00C1132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</w:p>
    <w:p w:rsidR="00C1132A" w:rsidRPr="00C1132A" w:rsidRDefault="00C1132A" w:rsidP="00C1132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</w:p>
    <w:p w:rsidR="00C1132A" w:rsidRPr="00C1132A" w:rsidRDefault="00C1132A" w:rsidP="00C1132A">
      <w:pPr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  <w:lang w:eastAsia="ru-RU"/>
        </w:rPr>
      </w:pPr>
    </w:p>
    <w:p w:rsidR="00C1132A" w:rsidRPr="00C1132A" w:rsidRDefault="00C1132A" w:rsidP="00C1132A">
      <w:pPr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  <w:lang w:eastAsia="ru-RU"/>
        </w:rPr>
      </w:pPr>
    </w:p>
    <w:p w:rsidR="00C1132A" w:rsidRPr="00C1132A" w:rsidRDefault="00C1132A" w:rsidP="00C1132A">
      <w:pPr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  <w:lang w:eastAsia="ru-RU"/>
        </w:rPr>
      </w:pPr>
    </w:p>
    <w:p w:rsidR="00C1132A" w:rsidRPr="00C1132A" w:rsidRDefault="00C1132A" w:rsidP="00C1132A">
      <w:pPr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bCs/>
          <w:color w:val="CC0066"/>
          <w:kern w:val="36"/>
          <w:sz w:val="24"/>
          <w:szCs w:val="24"/>
          <w:lang w:eastAsia="ru-RU"/>
        </w:rPr>
      </w:pPr>
    </w:p>
    <w:p w:rsidR="00C1132A" w:rsidRPr="00C1132A" w:rsidRDefault="00C1132A" w:rsidP="00C1132A">
      <w:pPr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bCs/>
          <w:color w:val="CC0066"/>
          <w:kern w:val="36"/>
          <w:sz w:val="24"/>
          <w:szCs w:val="24"/>
          <w:lang w:eastAsia="ru-RU"/>
        </w:rPr>
      </w:pPr>
    </w:p>
    <w:p w:rsidR="00C1132A" w:rsidRPr="00C1132A" w:rsidRDefault="00C1132A" w:rsidP="00C1132A">
      <w:pPr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bCs/>
          <w:color w:val="CC0066"/>
          <w:kern w:val="36"/>
          <w:sz w:val="24"/>
          <w:szCs w:val="24"/>
          <w:lang w:eastAsia="ru-RU"/>
        </w:rPr>
      </w:pPr>
    </w:p>
    <w:p w:rsidR="00C1132A" w:rsidRPr="00C1132A" w:rsidRDefault="00C1132A" w:rsidP="00C1132A">
      <w:pPr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bCs/>
          <w:color w:val="CC0066"/>
          <w:kern w:val="36"/>
          <w:sz w:val="24"/>
          <w:szCs w:val="24"/>
          <w:lang w:eastAsia="ru-RU"/>
        </w:rPr>
      </w:pPr>
    </w:p>
    <w:p w:rsidR="00C1132A" w:rsidRPr="00C1132A" w:rsidRDefault="00C1132A" w:rsidP="00C1132A">
      <w:pPr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bCs/>
          <w:color w:val="CC0066"/>
          <w:kern w:val="36"/>
          <w:sz w:val="24"/>
          <w:szCs w:val="24"/>
          <w:lang w:eastAsia="ru-RU"/>
        </w:rPr>
      </w:pPr>
    </w:p>
    <w:p w:rsidR="00C1132A" w:rsidRPr="00C1132A" w:rsidRDefault="00C1132A" w:rsidP="00C1132A">
      <w:pPr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bCs/>
          <w:color w:val="CC0066"/>
          <w:kern w:val="36"/>
          <w:sz w:val="24"/>
          <w:szCs w:val="24"/>
          <w:lang w:eastAsia="ru-RU"/>
        </w:rPr>
      </w:pPr>
    </w:p>
    <w:p w:rsidR="00C1132A" w:rsidRPr="00C1132A" w:rsidRDefault="00C1132A" w:rsidP="00C1132A">
      <w:pPr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bCs/>
          <w:color w:val="CC0066"/>
          <w:kern w:val="36"/>
          <w:sz w:val="24"/>
          <w:szCs w:val="24"/>
          <w:lang w:eastAsia="ru-RU"/>
        </w:rPr>
      </w:pPr>
    </w:p>
    <w:p w:rsidR="00C1132A" w:rsidRPr="00C1132A" w:rsidRDefault="00C1132A" w:rsidP="00C1132A">
      <w:pPr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bCs/>
          <w:color w:val="CC0066"/>
          <w:kern w:val="36"/>
          <w:sz w:val="24"/>
          <w:szCs w:val="24"/>
          <w:lang w:eastAsia="ru-RU"/>
        </w:rPr>
      </w:pPr>
    </w:p>
    <w:p w:rsidR="00C1132A" w:rsidRPr="00C1132A" w:rsidRDefault="00C1132A" w:rsidP="00C1132A">
      <w:pPr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bCs/>
          <w:color w:val="FF0000"/>
          <w:kern w:val="36"/>
          <w:sz w:val="28"/>
          <w:szCs w:val="28"/>
          <w:lang w:eastAsia="ru-RU"/>
        </w:rPr>
      </w:pPr>
      <w:r>
        <w:rPr>
          <w:rFonts w:ascii="Bookman Old Style" w:eastAsia="Times New Roman" w:hAnsi="Bookman Old Style" w:cs="Times New Roman"/>
          <w:b/>
          <w:bCs/>
          <w:color w:val="CC0066"/>
          <w:kern w:val="36"/>
          <w:sz w:val="24"/>
          <w:szCs w:val="24"/>
          <w:lang w:eastAsia="ru-RU"/>
        </w:rPr>
        <w:lastRenderedPageBreak/>
        <w:t xml:space="preserve"> </w:t>
      </w:r>
      <w:r w:rsidRPr="00C1132A">
        <w:rPr>
          <w:rFonts w:ascii="Bookman Old Style" w:eastAsia="Times New Roman" w:hAnsi="Bookman Old Style" w:cs="Times New Roman"/>
          <w:b/>
          <w:bCs/>
          <w:color w:val="CC0066"/>
          <w:kern w:val="36"/>
          <w:sz w:val="24"/>
          <w:szCs w:val="24"/>
          <w:lang w:eastAsia="ru-RU"/>
        </w:rPr>
        <w:t xml:space="preserve">     </w:t>
      </w:r>
      <w:r w:rsidRPr="00C1132A">
        <w:rPr>
          <w:rFonts w:ascii="Bookman Old Style" w:eastAsia="Times New Roman" w:hAnsi="Bookman Old Style" w:cs="Times New Roman"/>
          <w:b/>
          <w:bCs/>
          <w:color w:val="FF0000"/>
          <w:kern w:val="36"/>
          <w:sz w:val="28"/>
          <w:szCs w:val="28"/>
          <w:lang w:eastAsia="ru-RU"/>
        </w:rPr>
        <w:t>Мать родниковых вод</w:t>
      </w:r>
    </w:p>
    <w:p w:rsidR="00C1132A" w:rsidRPr="00C1132A" w:rsidRDefault="00C1132A" w:rsidP="00C1132A">
      <w:pPr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bCs/>
          <w:color w:val="FF0000"/>
          <w:kern w:val="36"/>
          <w:sz w:val="28"/>
          <w:szCs w:val="28"/>
          <w:lang w:eastAsia="ru-RU"/>
        </w:rPr>
      </w:pPr>
    </w:p>
    <w:p w:rsidR="00C1132A" w:rsidRPr="00C1132A" w:rsidRDefault="00C1132A" w:rsidP="00C1132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В давние времена в бескрайних степях, на берегу реки, несущей свои воды в далекие страны, жил старый </w:t>
      </w:r>
      <w:proofErr w:type="spellStart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Уразбай</w:t>
      </w:r>
      <w:proofErr w:type="spellEnd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-хан. Сыновей у него не было, а была только дочь – </w:t>
      </w:r>
      <w:proofErr w:type="spellStart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Агидель</w:t>
      </w:r>
      <w:proofErr w:type="spellEnd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. Набегали из диких степей на владения </w:t>
      </w:r>
      <w:proofErr w:type="spellStart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Уразбай</w:t>
      </w:r>
      <w:proofErr w:type="spellEnd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-хана воины в звериных шкурах, уводили людей в рабство, отбирали коней и баранов. Приходилось браться за оружие. Стоял во главе войска хана храбрый </w:t>
      </w:r>
      <w:proofErr w:type="spellStart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егет</w:t>
      </w:r>
      <w:proofErr w:type="spellEnd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. Прозвали его Урал-батыром. Давно уже объявил его </w:t>
      </w:r>
      <w:proofErr w:type="spellStart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Уразбай</w:t>
      </w:r>
      <w:proofErr w:type="spellEnd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-хан своим наследником и женихом единственной дочери.</w:t>
      </w:r>
    </w:p>
    <w:p w:rsidR="00C1132A" w:rsidRPr="00C1132A" w:rsidRDefault="00C1132A" w:rsidP="00C1132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Но сосед – владелец гор </w:t>
      </w:r>
      <w:proofErr w:type="spellStart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Кансыз</w:t>
      </w:r>
      <w:proofErr w:type="spellEnd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-хан – все время посылал своих гонцов и требовал отдать </w:t>
      </w:r>
      <w:proofErr w:type="spellStart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Агидель</w:t>
      </w:r>
      <w:proofErr w:type="spellEnd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 ему в жены. И каждый раз получал отказ.</w:t>
      </w:r>
    </w:p>
    <w:p w:rsidR="00C1132A" w:rsidRPr="00C1132A" w:rsidRDefault="00C1132A" w:rsidP="00C1132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Затаил </w:t>
      </w:r>
      <w:proofErr w:type="spellStart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Кансыз</w:t>
      </w:r>
      <w:proofErr w:type="spellEnd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-хан обиду. Послал своих воинов с приказом запрудить горные реки: пусть превратится в пустыню земля </w:t>
      </w:r>
      <w:proofErr w:type="spellStart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Уразбай</w:t>
      </w:r>
      <w:proofErr w:type="spellEnd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-хана, пусть от жажды погибнет весь скот, пусть погибнут все люди.</w:t>
      </w:r>
    </w:p>
    <w:p w:rsidR="00C1132A" w:rsidRPr="00C1132A" w:rsidRDefault="00C1132A" w:rsidP="00C1132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Удобное время выбрал </w:t>
      </w:r>
      <w:proofErr w:type="spellStart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Кансыз</w:t>
      </w:r>
      <w:proofErr w:type="spellEnd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-хан: отряды Урал-батыра отбивали нападение войска грозного Кара-</w:t>
      </w:r>
      <w:proofErr w:type="spellStart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кула</w:t>
      </w:r>
      <w:proofErr w:type="spellEnd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.</w:t>
      </w:r>
    </w:p>
    <w:p w:rsidR="00C1132A" w:rsidRPr="00C1132A" w:rsidRDefault="00C1132A" w:rsidP="00C1132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Хитрые приближенные стали уговаривать </w:t>
      </w:r>
      <w:proofErr w:type="spellStart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Уразбай</w:t>
      </w:r>
      <w:proofErr w:type="spellEnd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-хана:</w:t>
      </w:r>
    </w:p>
    <w:p w:rsidR="00C1132A" w:rsidRPr="00C1132A" w:rsidRDefault="00C1132A" w:rsidP="00C1132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– Отдай, великий хан, свою дочь. Войско </w:t>
      </w:r>
      <w:proofErr w:type="spellStart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Кансыз</w:t>
      </w:r>
      <w:proofErr w:type="spellEnd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-хана велико, стрелы их бьют без промаха. Видом они страшны и свирепы. Одежды из волчьих шкур пугают коней. Согласись, мудрейший, – только так ты спасешь свой народ, и себя, и нас, твоих вернейших слуг.</w:t>
      </w:r>
    </w:p>
    <w:p w:rsidR="00C1132A" w:rsidRPr="00C1132A" w:rsidRDefault="00C1132A" w:rsidP="00C1132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– Дочь моя </w:t>
      </w:r>
      <w:proofErr w:type="spellStart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Агидель</w:t>
      </w:r>
      <w:proofErr w:type="spellEnd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 – невеста Урал-батыра. Я все сказал!</w:t>
      </w:r>
    </w:p>
    <w:p w:rsidR="00C1132A" w:rsidRPr="00C1132A" w:rsidRDefault="00C1132A" w:rsidP="00C1132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Хитрые приближенные обманули </w:t>
      </w:r>
      <w:proofErr w:type="spellStart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Уразбай</w:t>
      </w:r>
      <w:proofErr w:type="spellEnd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-хана, посадили его в темницу, отдали </w:t>
      </w:r>
      <w:proofErr w:type="spellStart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Агидель</w:t>
      </w:r>
      <w:proofErr w:type="spellEnd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 гонцам </w:t>
      </w:r>
      <w:proofErr w:type="spellStart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Кансыз</w:t>
      </w:r>
      <w:proofErr w:type="spellEnd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-хана и сказали:</w:t>
      </w:r>
    </w:p>
    <w:p w:rsidR="00C1132A" w:rsidRPr="00C1132A" w:rsidRDefault="00C1132A" w:rsidP="00C1132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– Передайте своему повелителю: мы покорны его воле. Да будет так!</w:t>
      </w:r>
    </w:p>
    <w:p w:rsidR="00C1132A" w:rsidRPr="00C1132A" w:rsidRDefault="00C1132A" w:rsidP="00C1132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</w:p>
    <w:p w:rsidR="00C1132A" w:rsidRPr="00C1132A" w:rsidRDefault="00C1132A" w:rsidP="00C1132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</w:p>
    <w:p w:rsidR="00C1132A" w:rsidRPr="00C1132A" w:rsidRDefault="00C1132A" w:rsidP="00C1132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Вернулся из похода Урал-батыр. Освободил из темницы </w:t>
      </w:r>
      <w:proofErr w:type="spellStart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Уразбай</w:t>
      </w:r>
      <w:proofErr w:type="spellEnd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-хана, наказал неверных прислужников и с маленьким отрядом бросился в погоню. В горном тесном ущелье напали на отряд воины в волчьих шкурах. Перебили всех храбрых джигитов, а раненого Урал-батыра посчитали мертвым.</w:t>
      </w:r>
    </w:p>
    <w:p w:rsidR="00C1132A" w:rsidRPr="00C1132A" w:rsidRDefault="00C1132A" w:rsidP="00C1132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Лежит Урал-батыр день. Лежит другой, лежит третий. Пожалел его добрый </w:t>
      </w:r>
      <w:proofErr w:type="spellStart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Иргаил</w:t>
      </w:r>
      <w:proofErr w:type="spellEnd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-карлик, послал струю живительного воздуха. Открыл глаза Урал-батыр, поднялся на ноги и пошел в горы. Видит – пещера перед ним. Камни самоцветные горят, горный хрусталь переливается огнями, золотые жилки по потолку бегут, пол узорами малахита украшен. На горке бархатных аметистов золотой лук лежит. Рядом – колчан, стрелы в нем с огненными наконечниками. Слышит Урал-батыр голос:</w:t>
      </w:r>
    </w:p>
    <w:p w:rsidR="00C1132A" w:rsidRPr="00C1132A" w:rsidRDefault="00C1132A" w:rsidP="00C1132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– Помоги, храбрый </w:t>
      </w:r>
      <w:proofErr w:type="spellStart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егет</w:t>
      </w:r>
      <w:proofErr w:type="spellEnd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. Я – Мать Родниковых Вод. Заточил меня в подземелье </w:t>
      </w:r>
      <w:proofErr w:type="spellStart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Кансыз</w:t>
      </w:r>
      <w:proofErr w:type="spellEnd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-хан, заковал ледяным зеркалом. Возьми колчан с огненными стрелами, возьми лук золотой. Поднимись на </w:t>
      </w:r>
      <w:proofErr w:type="spellStart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Зуртау</w:t>
      </w:r>
      <w:proofErr w:type="spellEnd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, выпусти стрелу в ледяное зеркало.</w:t>
      </w:r>
    </w:p>
    <w:p w:rsidR="00C1132A" w:rsidRPr="00C1132A" w:rsidRDefault="00C1132A" w:rsidP="00C1132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Поднялся Урал-батыр на вершину горы </w:t>
      </w:r>
      <w:proofErr w:type="spellStart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Зуртау</w:t>
      </w:r>
      <w:proofErr w:type="spellEnd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, выпустил огненную стрелу. Разбилось с грохотом ледяное зеркало, гром прокатился по горам, высоко взметнулись водяные столбы.</w:t>
      </w:r>
    </w:p>
    <w:p w:rsidR="00C1132A" w:rsidRPr="00C1132A" w:rsidRDefault="00C1132A" w:rsidP="00C1132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Затопила вода горные долины, побежали воины в волчьих шкурах в разные стороны, </w:t>
      </w:r>
      <w:proofErr w:type="spellStart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Кансыз</w:t>
      </w:r>
      <w:proofErr w:type="spellEnd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-хана водоворотом закружило. Уже по пояс вода Урал-батыру, а он все стоит и пускает огненные стрелы.</w:t>
      </w:r>
    </w:p>
    <w:p w:rsidR="00C1132A" w:rsidRPr="00C1132A" w:rsidRDefault="00C1132A" w:rsidP="00C1132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lastRenderedPageBreak/>
        <w:t xml:space="preserve">Так погибли Урал-батыр, красавица </w:t>
      </w:r>
      <w:proofErr w:type="spellStart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Агидель</w:t>
      </w:r>
      <w:proofErr w:type="spellEnd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 и злой </w:t>
      </w:r>
      <w:proofErr w:type="spellStart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Кансыз</w:t>
      </w:r>
      <w:proofErr w:type="spellEnd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-хан.</w:t>
      </w:r>
    </w:p>
    <w:p w:rsidR="00C1132A" w:rsidRPr="00C1132A" w:rsidRDefault="00C1132A" w:rsidP="00C1132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Побежали из горного озера реки в разные стороны: на юг – Урал, на запад – </w:t>
      </w:r>
      <w:proofErr w:type="spellStart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Агидель</w:t>
      </w:r>
      <w:proofErr w:type="spellEnd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, третья река побежала на север – в океан.</w:t>
      </w:r>
    </w:p>
    <w:p w:rsidR="00C1132A" w:rsidRPr="00C1132A" w:rsidRDefault="00C1132A" w:rsidP="00C1132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Называют ее Миас</w:t>
      </w:r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с, </w:t>
      </w:r>
      <w:proofErr w:type="spellStart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Мияс</w:t>
      </w:r>
      <w:proofErr w:type="spellEnd"/>
      <w:r w:rsidRPr="00C1132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-су. Мать Родниковых </w:t>
      </w:r>
    </w:p>
    <w:p w:rsidR="00C1132A" w:rsidRPr="00C1132A" w:rsidRDefault="00C1132A" w:rsidP="00C1132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</w:p>
    <w:p w:rsidR="00C1132A" w:rsidRPr="00C1132A" w:rsidRDefault="00C1132A" w:rsidP="00C1132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</w:p>
    <w:p w:rsidR="00C1132A" w:rsidRPr="00C1132A" w:rsidRDefault="00C1132A" w:rsidP="00C1132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color w:val="006600"/>
          <w:sz w:val="24"/>
          <w:szCs w:val="24"/>
          <w:lang w:eastAsia="ru-RU"/>
        </w:rPr>
      </w:pPr>
      <w:r w:rsidRPr="00C1132A">
        <w:rPr>
          <w:rFonts w:ascii="Bookman Old Style" w:eastAsia="Times New Roman" w:hAnsi="Bookman Old Style" w:cs="Times New Roman"/>
          <w:b/>
          <w:bCs/>
          <w:color w:val="FF0000"/>
          <w:kern w:val="36"/>
          <w:sz w:val="28"/>
          <w:szCs w:val="28"/>
          <w:lang w:eastAsia="ru-RU"/>
        </w:rPr>
        <w:t xml:space="preserve">      Легенда об Уральских горах</w:t>
      </w:r>
    </w:p>
    <w:p w:rsidR="00C1132A" w:rsidRPr="00C1132A" w:rsidRDefault="00C1132A" w:rsidP="00C1132A">
      <w:pPr>
        <w:spacing w:before="45" w:after="15" w:line="240" w:lineRule="auto"/>
        <w:jc w:val="both"/>
        <w:outlineLvl w:val="0"/>
        <w:rPr>
          <w:rFonts w:ascii="Bookman Old Style" w:eastAsia="Times New Roman" w:hAnsi="Bookman Old Style" w:cs="Times New Roman"/>
          <w:b/>
          <w:bCs/>
          <w:color w:val="FF0000"/>
          <w:kern w:val="36"/>
          <w:sz w:val="28"/>
          <w:szCs w:val="28"/>
          <w:lang w:eastAsia="ru-RU"/>
        </w:rPr>
      </w:pPr>
    </w:p>
    <w:p w:rsidR="00C1132A" w:rsidRPr="00C1132A" w:rsidRDefault="00C1132A" w:rsidP="00C1132A">
      <w:pPr>
        <w:spacing w:after="0" w:line="240" w:lineRule="auto"/>
        <w:ind w:left="120" w:right="120" w:firstLine="225"/>
        <w:jc w:val="both"/>
        <w:rPr>
          <w:rFonts w:ascii="Bookman Old Style" w:eastAsia="Times New Roman" w:hAnsi="Bookman Old Style" w:cs="Times New Roman"/>
          <w:b/>
          <w:color w:val="333333"/>
          <w:sz w:val="24"/>
          <w:szCs w:val="24"/>
          <w:lang w:eastAsia="ru-RU"/>
        </w:rPr>
      </w:pPr>
      <w:r w:rsidRPr="00C1132A">
        <w:rPr>
          <w:rFonts w:ascii="Bookman Old Style" w:eastAsia="Times New Roman" w:hAnsi="Bookman Old Style" w:cs="Times New Roman"/>
          <w:b/>
          <w:bCs/>
          <w:color w:val="333333"/>
          <w:sz w:val="24"/>
          <w:szCs w:val="24"/>
          <w:lang w:eastAsia="ru-RU"/>
        </w:rPr>
        <w:t>В</w:t>
      </w:r>
      <w:r w:rsidRPr="00C1132A">
        <w:rPr>
          <w:rFonts w:ascii="Bookman Old Style" w:eastAsia="Times New Roman" w:hAnsi="Bookman Old Style" w:cs="Times New Roman"/>
          <w:b/>
          <w:color w:val="333333"/>
          <w:sz w:val="24"/>
          <w:szCs w:val="24"/>
          <w:lang w:eastAsia="ru-RU"/>
        </w:rPr>
        <w:t> далекие времена обитал в этих местах каменный народ. Все у них было каменным руки и ноги, голова и тело. И никто не мог сравниться с каменными людьми силой, и не знали они неудач на охоте и поражений в бою. Но и сердце у этих людей было каменным, а потому не знало оно любви.</w:t>
      </w:r>
    </w:p>
    <w:p w:rsidR="00C1132A" w:rsidRPr="00C1132A" w:rsidRDefault="00C1132A" w:rsidP="00C1132A">
      <w:pPr>
        <w:spacing w:before="75" w:after="0" w:line="240" w:lineRule="auto"/>
        <w:ind w:left="120" w:right="120" w:firstLine="225"/>
        <w:jc w:val="both"/>
        <w:rPr>
          <w:rFonts w:ascii="Bookman Old Style" w:eastAsia="Times New Roman" w:hAnsi="Bookman Old Style" w:cs="Times New Roman"/>
          <w:b/>
          <w:color w:val="333333"/>
          <w:sz w:val="24"/>
          <w:szCs w:val="24"/>
          <w:lang w:eastAsia="ru-RU"/>
        </w:rPr>
      </w:pPr>
      <w:r w:rsidRPr="00C1132A">
        <w:rPr>
          <w:rFonts w:ascii="Bookman Old Style" w:eastAsia="Times New Roman" w:hAnsi="Bookman Old Style" w:cs="Times New Roman"/>
          <w:b/>
          <w:bCs/>
          <w:color w:val="333333"/>
          <w:sz w:val="24"/>
          <w:szCs w:val="24"/>
          <w:lang w:eastAsia="ru-RU"/>
        </w:rPr>
        <w:t>П</w:t>
      </w:r>
      <w:r w:rsidRPr="00C1132A">
        <w:rPr>
          <w:rFonts w:ascii="Bookman Old Style" w:eastAsia="Times New Roman" w:hAnsi="Bookman Old Style" w:cs="Times New Roman"/>
          <w:b/>
          <w:color w:val="333333"/>
          <w:sz w:val="24"/>
          <w:szCs w:val="24"/>
          <w:lang w:eastAsia="ru-RU"/>
        </w:rPr>
        <w:t>равили этим народом семь братьев великанов, которые жили в хрустальном замке. Однажды, приехал в эту страну чужеземец с непривычным для уха каменных людей именем Мань-Пупы-</w:t>
      </w:r>
      <w:proofErr w:type="spellStart"/>
      <w:r w:rsidRPr="00C1132A">
        <w:rPr>
          <w:rFonts w:ascii="Bookman Old Style" w:eastAsia="Times New Roman" w:hAnsi="Bookman Old Style" w:cs="Times New Roman"/>
          <w:b/>
          <w:color w:val="333333"/>
          <w:sz w:val="24"/>
          <w:szCs w:val="24"/>
          <w:lang w:eastAsia="ru-RU"/>
        </w:rPr>
        <w:t>Ньер</w:t>
      </w:r>
      <w:proofErr w:type="spellEnd"/>
      <w:r w:rsidRPr="00C1132A">
        <w:rPr>
          <w:rFonts w:ascii="Bookman Old Style" w:eastAsia="Times New Roman" w:hAnsi="Bookman Old Style" w:cs="Times New Roman"/>
          <w:b/>
          <w:color w:val="333333"/>
          <w:sz w:val="24"/>
          <w:szCs w:val="24"/>
          <w:lang w:eastAsia="ru-RU"/>
        </w:rPr>
        <w:t>. Остановился он в замке братьев великанов и вечером, за трапезой, устроенной в его честь, вышла к гостям сестра братьев красавица Аэлита. Влюбился чужеземец в красавицу, и столь сильна была его любовь, что растопил он каменное сердце девушки, и она первой из людей племени узнала, что такое любовь.</w:t>
      </w:r>
    </w:p>
    <w:p w:rsidR="00C1132A" w:rsidRPr="00C1132A" w:rsidRDefault="00C1132A" w:rsidP="00C1132A">
      <w:pPr>
        <w:spacing w:after="0" w:line="240" w:lineRule="auto"/>
        <w:ind w:left="120" w:right="120" w:firstLine="225"/>
        <w:jc w:val="both"/>
        <w:rPr>
          <w:rFonts w:ascii="Bookman Old Style" w:eastAsia="Times New Roman" w:hAnsi="Bookman Old Style" w:cs="Times New Roman"/>
          <w:b/>
          <w:color w:val="333333"/>
          <w:sz w:val="24"/>
          <w:szCs w:val="24"/>
          <w:lang w:eastAsia="ru-RU"/>
        </w:rPr>
      </w:pPr>
      <w:r w:rsidRPr="00C1132A">
        <w:rPr>
          <w:rFonts w:ascii="Bookman Old Style" w:eastAsia="Times New Roman" w:hAnsi="Bookman Old Style" w:cs="Times New Roman"/>
          <w:b/>
          <w:color w:val="333333"/>
          <w:sz w:val="24"/>
          <w:szCs w:val="24"/>
          <w:lang w:eastAsia="ru-RU"/>
        </w:rPr>
        <w:t>Ночью Аэлита вывела гостя из замка братьев, и усевшись на самых быстрых коней, что были в замке, они бежали из страны каменных людей.</w:t>
      </w:r>
    </w:p>
    <w:p w:rsidR="00C1132A" w:rsidRPr="00C1132A" w:rsidRDefault="00C1132A" w:rsidP="00C1132A">
      <w:pPr>
        <w:spacing w:before="75" w:after="0" w:line="240" w:lineRule="auto"/>
        <w:ind w:left="120" w:right="120" w:firstLine="225"/>
        <w:jc w:val="both"/>
        <w:rPr>
          <w:rFonts w:ascii="Bookman Old Style" w:eastAsia="Times New Roman" w:hAnsi="Bookman Old Style" w:cs="Times New Roman"/>
          <w:b/>
          <w:color w:val="333333"/>
          <w:sz w:val="24"/>
          <w:szCs w:val="24"/>
          <w:lang w:eastAsia="ru-RU"/>
        </w:rPr>
      </w:pPr>
      <w:r w:rsidRPr="00C1132A">
        <w:rPr>
          <w:rFonts w:ascii="Bookman Old Style" w:eastAsia="Times New Roman" w:hAnsi="Bookman Old Style" w:cs="Times New Roman"/>
          <w:b/>
          <w:bCs/>
          <w:color w:val="333333"/>
          <w:spacing w:val="-30"/>
          <w:sz w:val="24"/>
          <w:szCs w:val="24"/>
          <w:lang w:eastAsia="ru-RU"/>
        </w:rPr>
        <w:t>У</w:t>
      </w:r>
      <w:r w:rsidRPr="00C1132A">
        <w:rPr>
          <w:rFonts w:ascii="Bookman Old Style" w:eastAsia="Times New Roman" w:hAnsi="Bookman Old Style" w:cs="Times New Roman"/>
          <w:b/>
          <w:color w:val="333333"/>
          <w:sz w:val="24"/>
          <w:szCs w:val="24"/>
          <w:lang w:eastAsia="ru-RU"/>
        </w:rPr>
        <w:t>тром братья бросились в погоню, но, не зная, куда скачут беглецы, не смогли догнать их. И тогда повелели они людям племени подняться на вершины всех гор и указывать им путь, по которому следуют беглецы. Долго длилась эта погоня. Братья, меняли лошадей и, наконец, нагнали беглецов на вершине одной из гор, далеко на севере.</w:t>
      </w:r>
    </w:p>
    <w:p w:rsidR="00C1132A" w:rsidRPr="00C1132A" w:rsidRDefault="00C1132A" w:rsidP="00C1132A">
      <w:pPr>
        <w:spacing w:after="0" w:line="240" w:lineRule="auto"/>
        <w:ind w:left="120" w:right="120" w:firstLine="225"/>
        <w:jc w:val="both"/>
        <w:rPr>
          <w:rFonts w:ascii="Bookman Old Style" w:eastAsia="Times New Roman" w:hAnsi="Bookman Old Style" w:cs="Times New Roman"/>
          <w:b/>
          <w:color w:val="333333"/>
          <w:sz w:val="24"/>
          <w:szCs w:val="24"/>
          <w:lang w:eastAsia="ru-RU"/>
        </w:rPr>
      </w:pPr>
      <w:r w:rsidRPr="00C1132A">
        <w:rPr>
          <w:rFonts w:ascii="Bookman Old Style" w:eastAsia="Times New Roman" w:hAnsi="Bookman Old Style" w:cs="Times New Roman"/>
          <w:b/>
          <w:color w:val="333333"/>
          <w:sz w:val="24"/>
          <w:szCs w:val="24"/>
          <w:lang w:eastAsia="ru-RU"/>
        </w:rPr>
        <w:t>Видит Мань-Пупы-</w:t>
      </w:r>
      <w:proofErr w:type="spellStart"/>
      <w:r w:rsidRPr="00C1132A">
        <w:rPr>
          <w:rFonts w:ascii="Bookman Old Style" w:eastAsia="Times New Roman" w:hAnsi="Bookman Old Style" w:cs="Times New Roman"/>
          <w:b/>
          <w:color w:val="333333"/>
          <w:sz w:val="24"/>
          <w:szCs w:val="24"/>
          <w:lang w:eastAsia="ru-RU"/>
        </w:rPr>
        <w:t>Ньер</w:t>
      </w:r>
      <w:proofErr w:type="spellEnd"/>
      <w:r w:rsidRPr="00C1132A">
        <w:rPr>
          <w:rFonts w:ascii="Bookman Old Style" w:eastAsia="Times New Roman" w:hAnsi="Bookman Old Style" w:cs="Times New Roman"/>
          <w:b/>
          <w:color w:val="333333"/>
          <w:sz w:val="24"/>
          <w:szCs w:val="24"/>
          <w:lang w:eastAsia="ru-RU"/>
        </w:rPr>
        <w:t>, что спастись бегством уже не удастся, и вступил он в бой с братьями, но что мог сделать он, простой человек, против каменных великанов. И вот сраженный одним из братьев падает возлюбленный Аэлиты, и проклинает она братьев и весь каменный народ, и молит богов отомстить за любимого.</w:t>
      </w:r>
    </w:p>
    <w:p w:rsidR="00C1132A" w:rsidRPr="00C1132A" w:rsidRDefault="00C1132A" w:rsidP="00C1132A">
      <w:pPr>
        <w:spacing w:after="0" w:line="240" w:lineRule="auto"/>
        <w:ind w:left="120" w:right="120" w:firstLine="225"/>
        <w:jc w:val="both"/>
        <w:rPr>
          <w:rFonts w:ascii="Bookman Old Style" w:eastAsia="Times New Roman" w:hAnsi="Bookman Old Style" w:cs="Times New Roman"/>
          <w:b/>
          <w:color w:val="333333"/>
          <w:sz w:val="24"/>
          <w:szCs w:val="24"/>
          <w:lang w:eastAsia="ru-RU"/>
        </w:rPr>
      </w:pPr>
    </w:p>
    <w:p w:rsidR="00C1132A" w:rsidRPr="00C1132A" w:rsidRDefault="00C1132A" w:rsidP="00C1132A">
      <w:pPr>
        <w:spacing w:after="0" w:line="240" w:lineRule="auto"/>
        <w:ind w:left="120" w:right="120" w:firstLine="225"/>
        <w:jc w:val="both"/>
        <w:rPr>
          <w:rFonts w:ascii="Bookman Old Style" w:eastAsia="Times New Roman" w:hAnsi="Bookman Old Style" w:cs="Times New Roman"/>
          <w:b/>
          <w:color w:val="333333"/>
          <w:sz w:val="24"/>
          <w:szCs w:val="24"/>
          <w:lang w:eastAsia="ru-RU"/>
        </w:rPr>
      </w:pPr>
    </w:p>
    <w:p w:rsidR="00C1132A" w:rsidRPr="00C1132A" w:rsidRDefault="00C1132A" w:rsidP="00C1132A">
      <w:pPr>
        <w:spacing w:after="0" w:line="240" w:lineRule="auto"/>
        <w:ind w:left="120" w:right="120" w:firstLine="225"/>
        <w:jc w:val="both"/>
        <w:rPr>
          <w:rFonts w:ascii="Bookman Old Style" w:eastAsia="Times New Roman" w:hAnsi="Bookman Old Style" w:cs="Times New Roman"/>
          <w:b/>
          <w:color w:val="333333"/>
          <w:sz w:val="24"/>
          <w:szCs w:val="24"/>
          <w:lang w:eastAsia="ru-RU"/>
        </w:rPr>
      </w:pPr>
      <w:r w:rsidRPr="00C1132A">
        <w:rPr>
          <w:rFonts w:ascii="Bookman Old Style" w:eastAsia="Times New Roman" w:hAnsi="Bookman Old Style" w:cs="Times New Roman"/>
          <w:b/>
          <w:color w:val="333333"/>
          <w:sz w:val="24"/>
          <w:szCs w:val="24"/>
          <w:lang w:eastAsia="ru-RU"/>
        </w:rPr>
        <w:t xml:space="preserve"> И отнимают боги у бездушных каменных людей жизнь.</w:t>
      </w:r>
    </w:p>
    <w:p w:rsidR="00C1132A" w:rsidRPr="00C1132A" w:rsidRDefault="00C1132A" w:rsidP="00C1132A">
      <w:pPr>
        <w:spacing w:before="75" w:after="60" w:line="240" w:lineRule="auto"/>
        <w:ind w:left="120" w:right="120" w:firstLine="225"/>
        <w:jc w:val="both"/>
        <w:rPr>
          <w:rFonts w:ascii="Bookman Old Style" w:eastAsia="Times New Roman" w:hAnsi="Bookman Old Style" w:cs="Times New Roman"/>
          <w:b/>
          <w:color w:val="333333"/>
          <w:sz w:val="24"/>
          <w:szCs w:val="24"/>
          <w:lang w:eastAsia="ru-RU"/>
        </w:rPr>
      </w:pPr>
      <w:r w:rsidRPr="00C1132A">
        <w:rPr>
          <w:rFonts w:ascii="Bookman Old Style" w:eastAsia="Times New Roman" w:hAnsi="Bookman Old Style" w:cs="Times New Roman"/>
          <w:b/>
          <w:bCs/>
          <w:color w:val="333333"/>
          <w:sz w:val="24"/>
          <w:szCs w:val="24"/>
          <w:lang w:eastAsia="ru-RU"/>
        </w:rPr>
        <w:t>С</w:t>
      </w:r>
      <w:r w:rsidRPr="00C1132A">
        <w:rPr>
          <w:rFonts w:ascii="Bookman Old Style" w:eastAsia="Times New Roman" w:hAnsi="Bookman Old Style" w:cs="Times New Roman"/>
          <w:b/>
          <w:color w:val="333333"/>
          <w:sz w:val="24"/>
          <w:szCs w:val="24"/>
          <w:lang w:eastAsia="ru-RU"/>
        </w:rPr>
        <w:t> тех пор на вершинах Урала стоят скалы-останцы - тела каменных людей. На горе, которая так и называется Мань-Пупы-</w:t>
      </w:r>
      <w:proofErr w:type="spellStart"/>
      <w:r w:rsidRPr="00C1132A">
        <w:rPr>
          <w:rFonts w:ascii="Bookman Old Style" w:eastAsia="Times New Roman" w:hAnsi="Bookman Old Style" w:cs="Times New Roman"/>
          <w:b/>
          <w:color w:val="333333"/>
          <w:sz w:val="24"/>
          <w:szCs w:val="24"/>
          <w:lang w:eastAsia="ru-RU"/>
        </w:rPr>
        <w:t>Ньер</w:t>
      </w:r>
      <w:proofErr w:type="spellEnd"/>
      <w:r w:rsidRPr="00C1132A">
        <w:rPr>
          <w:rFonts w:ascii="Bookman Old Style" w:eastAsia="Times New Roman" w:hAnsi="Bookman Old Style" w:cs="Times New Roman"/>
          <w:b/>
          <w:color w:val="333333"/>
          <w:sz w:val="24"/>
          <w:szCs w:val="24"/>
          <w:lang w:eastAsia="ru-RU"/>
        </w:rPr>
        <w:t xml:space="preserve">, застыли семь великанов братьев. В замок ударила молния, и горный хрусталь разлетелся по всему Уралу. А по миру скачет неутешная в своем горе Аэлита и </w:t>
      </w:r>
      <w:proofErr w:type="gramStart"/>
      <w:r w:rsidRPr="00C1132A">
        <w:rPr>
          <w:rFonts w:ascii="Bookman Old Style" w:eastAsia="Times New Roman" w:hAnsi="Bookman Old Style" w:cs="Times New Roman"/>
          <w:b/>
          <w:color w:val="333333"/>
          <w:sz w:val="24"/>
          <w:szCs w:val="24"/>
          <w:lang w:eastAsia="ru-RU"/>
        </w:rPr>
        <w:t>там где</w:t>
      </w:r>
      <w:proofErr w:type="gramEnd"/>
      <w:r w:rsidRPr="00C1132A">
        <w:rPr>
          <w:rFonts w:ascii="Bookman Old Style" w:eastAsia="Times New Roman" w:hAnsi="Bookman Old Style" w:cs="Times New Roman"/>
          <w:b/>
          <w:color w:val="333333"/>
          <w:sz w:val="24"/>
          <w:szCs w:val="24"/>
          <w:lang w:eastAsia="ru-RU"/>
        </w:rPr>
        <w:t xml:space="preserve"> она проскачет к людям приходит любовь.</w:t>
      </w:r>
    </w:p>
    <w:p w:rsidR="00C1132A" w:rsidRPr="00C1132A" w:rsidRDefault="00C1132A" w:rsidP="00C1132A">
      <w:pPr>
        <w:spacing w:after="0" w:line="240" w:lineRule="auto"/>
        <w:jc w:val="both"/>
        <w:rPr>
          <w:rFonts w:ascii="Bookman Old Style" w:eastAsia="Times New Roman" w:hAnsi="Bookman Old Style" w:cs="Times New Roman"/>
          <w:color w:val="333333"/>
          <w:sz w:val="24"/>
          <w:szCs w:val="24"/>
          <w:lang w:eastAsia="ru-RU"/>
        </w:rPr>
      </w:pPr>
    </w:p>
    <w:p w:rsidR="00806D2B" w:rsidRPr="00C1132A" w:rsidRDefault="00806D2B" w:rsidP="00C1132A">
      <w:pPr>
        <w:jc w:val="both"/>
        <w:rPr>
          <w:rFonts w:ascii="Bookman Old Style" w:hAnsi="Bookman Old Style"/>
        </w:rPr>
      </w:pPr>
    </w:p>
    <w:sectPr w:rsidR="00806D2B" w:rsidRPr="00C1132A" w:rsidSect="00C1132A">
      <w:pgSz w:w="11906" w:h="16838"/>
      <w:pgMar w:top="1134" w:right="850" w:bottom="1134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515"/>
    <w:rsid w:val="003E384E"/>
    <w:rsid w:val="00806D2B"/>
    <w:rsid w:val="00B34515"/>
    <w:rsid w:val="00C1132A"/>
    <w:rsid w:val="00DA1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2A684"/>
  <w15:chartTrackingRefBased/>
  <w15:docId w15:val="{C881A0FD-69BA-4F97-AD4F-D66C6452E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-txt">
    <w:name w:val="a-txt"/>
    <w:basedOn w:val="a"/>
    <w:rsid w:val="00C11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1132A"/>
  </w:style>
  <w:style w:type="paragraph" w:styleId="a3">
    <w:name w:val="Balloon Text"/>
    <w:basedOn w:val="a"/>
    <w:link w:val="a4"/>
    <w:uiPriority w:val="99"/>
    <w:semiHidden/>
    <w:unhideWhenUsed/>
    <w:rsid w:val="003E38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E38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ib.rus.ec/b/182989/rea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3754</Words>
  <Characters>21399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cp:lastPrinted>2020-09-16T09:59:00Z</cp:lastPrinted>
  <dcterms:created xsi:type="dcterms:W3CDTF">2020-09-16T09:04:00Z</dcterms:created>
  <dcterms:modified xsi:type="dcterms:W3CDTF">2020-09-16T10:01:00Z</dcterms:modified>
</cp:coreProperties>
</file>