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2BA" w:rsidRPr="00F572BA" w:rsidRDefault="00F572BA" w:rsidP="00F572BA">
      <w:pPr>
        <w:jc w:val="center"/>
        <w:rPr>
          <w:rFonts w:ascii="Times New Roman" w:hAnsi="Times New Roman" w:cs="Times New Roman"/>
          <w:b/>
          <w:bCs/>
          <w:color w:val="FF0000"/>
          <w:sz w:val="36"/>
          <w:szCs w:val="36"/>
        </w:rPr>
      </w:pPr>
      <w:r w:rsidRPr="00F572BA">
        <w:rPr>
          <w:rFonts w:ascii="Times New Roman" w:hAnsi="Times New Roman" w:cs="Times New Roman"/>
          <w:b/>
          <w:bCs/>
          <w:color w:val="FF0000"/>
          <w:sz w:val="36"/>
          <w:szCs w:val="36"/>
        </w:rPr>
        <w:t>Упражнения на баланс для детей</w:t>
      </w:r>
    </w:p>
    <w:p w:rsidR="00F572BA" w:rsidRDefault="00F572BA" w:rsidP="0089143B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715AC">
        <w:rPr>
          <w:rFonts w:ascii="Times New Roman" w:hAnsi="Times New Roman" w:cs="Times New Roman"/>
          <w:sz w:val="24"/>
          <w:szCs w:val="24"/>
        </w:rPr>
        <w:t xml:space="preserve">Существуют специальные детские </w:t>
      </w:r>
      <w:r w:rsidR="0089143B">
        <w:rPr>
          <w:rFonts w:ascii="Times New Roman" w:hAnsi="Times New Roman" w:cs="Times New Roman"/>
          <w:sz w:val="24"/>
          <w:szCs w:val="24"/>
        </w:rPr>
        <w:t>занятия и упражнения</w:t>
      </w:r>
      <w:r w:rsidRPr="006715AC">
        <w:rPr>
          <w:rFonts w:ascii="Times New Roman" w:hAnsi="Times New Roman" w:cs="Times New Roman"/>
          <w:sz w:val="24"/>
          <w:szCs w:val="24"/>
        </w:rPr>
        <w:t>, помогающие ускорить нервное и физическое развитие ребенка. Они тренируют еще не сформированный полностью вестибулярный аппарат и придают движениям детей ловкость, точность, плавность.</w:t>
      </w:r>
    </w:p>
    <w:p w:rsidR="009D34A1" w:rsidRPr="006715AC" w:rsidRDefault="009D34A1" w:rsidP="0089143B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F572BA" w:rsidRPr="006715AC" w:rsidRDefault="00F572BA" w:rsidP="0089143B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15AC">
        <w:rPr>
          <w:rFonts w:ascii="Times New Roman" w:hAnsi="Times New Roman" w:cs="Times New Roman"/>
          <w:sz w:val="24"/>
          <w:szCs w:val="24"/>
        </w:rPr>
        <w:t>Ходьба по бордюру, бревну. Для балансировки можно раскинуть руки в стороны.</w:t>
      </w:r>
    </w:p>
    <w:p w:rsidR="00F572BA" w:rsidRPr="006715AC" w:rsidRDefault="00F572BA" w:rsidP="0089143B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15AC">
        <w:rPr>
          <w:rFonts w:ascii="Times New Roman" w:hAnsi="Times New Roman" w:cs="Times New Roman"/>
          <w:sz w:val="24"/>
          <w:szCs w:val="24"/>
        </w:rPr>
        <w:t>Ходьба и бег по мягкой поверхности – по подушкам, матрасам, одеялам.</w:t>
      </w:r>
    </w:p>
    <w:p w:rsidR="00F572BA" w:rsidRPr="006715AC" w:rsidRDefault="00F572BA" w:rsidP="0089143B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15AC">
        <w:rPr>
          <w:rFonts w:ascii="Times New Roman" w:hAnsi="Times New Roman" w:cs="Times New Roman"/>
          <w:sz w:val="24"/>
          <w:szCs w:val="24"/>
        </w:rPr>
        <w:t>Ходьба на руках, когда взрослый поддерживает ноги ребенка.</w:t>
      </w:r>
    </w:p>
    <w:p w:rsidR="00F572BA" w:rsidRPr="006715AC" w:rsidRDefault="00F572BA" w:rsidP="0089143B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15AC">
        <w:rPr>
          <w:rFonts w:ascii="Times New Roman" w:hAnsi="Times New Roman" w:cs="Times New Roman"/>
          <w:sz w:val="24"/>
          <w:szCs w:val="24"/>
        </w:rPr>
        <w:t>Игры с мячом – поймать, отбить, вовремя отскочить.</w:t>
      </w:r>
    </w:p>
    <w:p w:rsidR="00F572BA" w:rsidRPr="006715AC" w:rsidRDefault="00F572BA" w:rsidP="0089143B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15AC">
        <w:rPr>
          <w:rFonts w:ascii="Times New Roman" w:hAnsi="Times New Roman" w:cs="Times New Roman"/>
          <w:sz w:val="24"/>
          <w:szCs w:val="24"/>
        </w:rPr>
        <w:t xml:space="preserve">Катание на </w:t>
      </w:r>
      <w:proofErr w:type="spellStart"/>
      <w:r w:rsidRPr="006715AC">
        <w:rPr>
          <w:rFonts w:ascii="Times New Roman" w:hAnsi="Times New Roman" w:cs="Times New Roman"/>
          <w:sz w:val="24"/>
          <w:szCs w:val="24"/>
        </w:rPr>
        <w:t>беговеле</w:t>
      </w:r>
      <w:proofErr w:type="spellEnd"/>
      <w:r w:rsidRPr="006715AC">
        <w:rPr>
          <w:rFonts w:ascii="Times New Roman" w:hAnsi="Times New Roman" w:cs="Times New Roman"/>
          <w:sz w:val="24"/>
          <w:szCs w:val="24"/>
        </w:rPr>
        <w:t xml:space="preserve"> для малышей, на велосипеде и самокате для детей постарше.</w:t>
      </w:r>
    </w:p>
    <w:p w:rsidR="00F572BA" w:rsidRPr="006715AC" w:rsidRDefault="00F572BA" w:rsidP="0089143B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15AC">
        <w:rPr>
          <w:rFonts w:ascii="Times New Roman" w:hAnsi="Times New Roman" w:cs="Times New Roman"/>
          <w:sz w:val="24"/>
          <w:szCs w:val="24"/>
        </w:rPr>
        <w:t>Игра в классики, когда нужно подпрыгивать и приземляться то на одну ногу, то на обе одновременно.</w:t>
      </w:r>
    </w:p>
    <w:p w:rsidR="00F572BA" w:rsidRPr="006715AC" w:rsidRDefault="00F572BA" w:rsidP="0089143B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15AC">
        <w:rPr>
          <w:rFonts w:ascii="Times New Roman" w:hAnsi="Times New Roman" w:cs="Times New Roman"/>
          <w:sz w:val="24"/>
          <w:szCs w:val="24"/>
        </w:rPr>
        <w:t xml:space="preserve">Кружение вокруг своей оси </w:t>
      </w:r>
      <w:proofErr w:type="gramStart"/>
      <w:r w:rsidRPr="006715A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6715AC"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 w:rsidRPr="006715AC">
        <w:rPr>
          <w:rFonts w:ascii="Times New Roman" w:hAnsi="Times New Roman" w:cs="Times New Roman"/>
          <w:sz w:val="24"/>
          <w:szCs w:val="24"/>
        </w:rPr>
        <w:t>против</w:t>
      </w:r>
      <w:proofErr w:type="gramEnd"/>
      <w:r w:rsidRPr="006715AC">
        <w:rPr>
          <w:rFonts w:ascii="Times New Roman" w:hAnsi="Times New Roman" w:cs="Times New Roman"/>
          <w:sz w:val="24"/>
          <w:szCs w:val="24"/>
        </w:rPr>
        <w:t xml:space="preserve"> часовой стрелки с попыткой быстро восстановить равновесие.</w:t>
      </w:r>
    </w:p>
    <w:p w:rsidR="00F572BA" w:rsidRPr="006715AC" w:rsidRDefault="00F572BA" w:rsidP="0089143B">
      <w:pPr>
        <w:spacing w:after="0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15AC">
        <w:rPr>
          <w:rFonts w:ascii="Times New Roman" w:hAnsi="Times New Roman" w:cs="Times New Roman"/>
          <w:b/>
          <w:sz w:val="24"/>
          <w:szCs w:val="24"/>
        </w:rPr>
        <w:t>Методика</w:t>
      </w:r>
    </w:p>
    <w:p w:rsidR="000A282E" w:rsidRPr="006715AC" w:rsidRDefault="000A282E" w:rsidP="0089143B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15AC">
        <w:rPr>
          <w:rFonts w:ascii="Times New Roman" w:hAnsi="Times New Roman" w:cs="Times New Roman"/>
          <w:sz w:val="24"/>
          <w:szCs w:val="24"/>
        </w:rPr>
        <w:t>Всегда в начальный период рядом должна быть страховка-стул, стена.</w:t>
      </w:r>
    </w:p>
    <w:p w:rsidR="00F572BA" w:rsidRPr="006715AC" w:rsidRDefault="00F572BA" w:rsidP="0089143B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15AC">
        <w:rPr>
          <w:rFonts w:ascii="Times New Roman" w:hAnsi="Times New Roman" w:cs="Times New Roman"/>
          <w:sz w:val="24"/>
          <w:szCs w:val="24"/>
        </w:rPr>
        <w:t>Начинаем делать упражнения сначала с открытыми глазами. И лишь обретя уверенность</w:t>
      </w:r>
      <w:r w:rsidR="000A282E" w:rsidRPr="006715AC">
        <w:rPr>
          <w:rFonts w:ascii="Times New Roman" w:hAnsi="Times New Roman" w:cs="Times New Roman"/>
          <w:sz w:val="24"/>
          <w:szCs w:val="24"/>
        </w:rPr>
        <w:t xml:space="preserve"> с закрытыми глазами.</w:t>
      </w:r>
    </w:p>
    <w:p w:rsidR="000A282E" w:rsidRDefault="000A282E" w:rsidP="0089143B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15AC">
        <w:rPr>
          <w:rFonts w:ascii="Times New Roman" w:hAnsi="Times New Roman" w:cs="Times New Roman"/>
          <w:sz w:val="24"/>
          <w:szCs w:val="24"/>
        </w:rPr>
        <w:t xml:space="preserve">Начинаем тренироваться на ровном, твердом полу. Постепенно увеличивая сложность можно подкладывать под стопы что-либо типа надувной подушки или специальные балансировочные диски, полусферы. </w:t>
      </w:r>
    </w:p>
    <w:p w:rsidR="009D34A1" w:rsidRPr="006715AC" w:rsidRDefault="009D34A1" w:rsidP="009D34A1">
      <w:pPr>
        <w:pStyle w:val="a5"/>
        <w:spacing w:after="0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F572BA" w:rsidRPr="006715AC" w:rsidRDefault="00F572BA" w:rsidP="00F572BA">
      <w:pPr>
        <w:jc w:val="center"/>
        <w:rPr>
          <w:sz w:val="24"/>
          <w:szCs w:val="24"/>
        </w:rPr>
      </w:pPr>
      <w:r w:rsidRPr="006715AC">
        <w:rPr>
          <w:noProof/>
          <w:sz w:val="24"/>
          <w:szCs w:val="24"/>
          <w:lang w:eastAsia="ru-RU"/>
        </w:rPr>
        <w:drawing>
          <wp:inline distT="0" distB="0" distL="0" distR="0" wp14:anchorId="63BE307A" wp14:editId="1256B142">
            <wp:extent cx="5542283" cy="4419600"/>
            <wp:effectExtent l="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2146" cy="4427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572BA" w:rsidRPr="009D34A1" w:rsidRDefault="000A282E" w:rsidP="000A282E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bookmarkStart w:id="0" w:name="_GoBack"/>
      <w:bookmarkEnd w:id="0"/>
      <w:r w:rsidRPr="009D34A1">
        <w:rPr>
          <w:rFonts w:ascii="Times New Roman" w:hAnsi="Times New Roman" w:cs="Times New Roman"/>
          <w:b/>
          <w:color w:val="FF0000"/>
          <w:sz w:val="24"/>
          <w:szCs w:val="24"/>
        </w:rPr>
        <w:lastRenderedPageBreak/>
        <w:t>Упражнения</w:t>
      </w:r>
    </w:p>
    <w:p w:rsidR="00F572BA" w:rsidRPr="006715AC" w:rsidRDefault="00F572BA" w:rsidP="006715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15AC">
        <w:rPr>
          <w:rFonts w:ascii="Times New Roman" w:hAnsi="Times New Roman" w:cs="Times New Roman"/>
          <w:sz w:val="24"/>
          <w:szCs w:val="24"/>
        </w:rPr>
        <w:t>1. Стопы вместе, руки на поясе, глаза закрыты - стоять 20 секунд.</w:t>
      </w:r>
    </w:p>
    <w:p w:rsidR="00F572BA" w:rsidRPr="006715AC" w:rsidRDefault="00F572BA" w:rsidP="006715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72BA" w:rsidRPr="006715AC" w:rsidRDefault="00F572BA" w:rsidP="006715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15AC">
        <w:rPr>
          <w:rFonts w:ascii="Times New Roman" w:hAnsi="Times New Roman" w:cs="Times New Roman"/>
          <w:sz w:val="24"/>
          <w:szCs w:val="24"/>
        </w:rPr>
        <w:t>2. Из того же положения подняться на носках - стоять 15 секунд, закрыть глаза - еще 15 секунд.</w:t>
      </w:r>
    </w:p>
    <w:p w:rsidR="00F572BA" w:rsidRPr="006715AC" w:rsidRDefault="00F572BA" w:rsidP="006715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72BA" w:rsidRPr="006715AC" w:rsidRDefault="00F572BA" w:rsidP="006715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15AC">
        <w:rPr>
          <w:rFonts w:ascii="Times New Roman" w:hAnsi="Times New Roman" w:cs="Times New Roman"/>
          <w:sz w:val="24"/>
          <w:szCs w:val="24"/>
        </w:rPr>
        <w:t>3. Одну стопу поставить перед другой "пятка к носку" на одной линии, руки на поясе - стоять 20 секунд, закрыть глаза, повторить.</w:t>
      </w:r>
    </w:p>
    <w:p w:rsidR="00F572BA" w:rsidRPr="006715AC" w:rsidRDefault="00F572BA" w:rsidP="006715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72BA" w:rsidRPr="006715AC" w:rsidRDefault="00F572BA" w:rsidP="006715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15AC">
        <w:rPr>
          <w:rFonts w:ascii="Times New Roman" w:hAnsi="Times New Roman" w:cs="Times New Roman"/>
          <w:sz w:val="24"/>
          <w:szCs w:val="24"/>
        </w:rPr>
        <w:t>4. Руки на поясе, подняться на носке правой ноги, левую ногу согнуть в колене и поднять вперед - стоять 15 секунд. Закрыть глаза - стоять еще 15 секунд.</w:t>
      </w:r>
    </w:p>
    <w:p w:rsidR="00F572BA" w:rsidRPr="006715AC" w:rsidRDefault="00F572BA" w:rsidP="006715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72BA" w:rsidRPr="006715AC" w:rsidRDefault="00F572BA" w:rsidP="006715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15AC">
        <w:rPr>
          <w:rFonts w:ascii="Times New Roman" w:hAnsi="Times New Roman" w:cs="Times New Roman"/>
          <w:sz w:val="24"/>
          <w:szCs w:val="24"/>
        </w:rPr>
        <w:t>5. Одна стопа стоит перед другой на одной линии, руки на поясе, выполнить 6 маятникообразных наклонов вправо и влево - один наклон в секунду. Глаза открыты.</w:t>
      </w:r>
    </w:p>
    <w:p w:rsidR="00F572BA" w:rsidRPr="006715AC" w:rsidRDefault="00F572BA" w:rsidP="006715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72BA" w:rsidRPr="006715AC" w:rsidRDefault="00F572BA" w:rsidP="006715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15AC">
        <w:rPr>
          <w:rFonts w:ascii="Times New Roman" w:hAnsi="Times New Roman" w:cs="Times New Roman"/>
          <w:sz w:val="24"/>
          <w:szCs w:val="24"/>
        </w:rPr>
        <w:t>6. Стопы вместе, подняться на носки, голову до предела запрокинуть назад - стоять 15 секунд, закрыть глаза - стоять еще 10 секунд.</w:t>
      </w:r>
    </w:p>
    <w:p w:rsidR="00F572BA" w:rsidRPr="006715AC" w:rsidRDefault="00F572BA" w:rsidP="006715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72BA" w:rsidRPr="006715AC" w:rsidRDefault="00F572BA" w:rsidP="006715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15AC">
        <w:rPr>
          <w:rFonts w:ascii="Times New Roman" w:hAnsi="Times New Roman" w:cs="Times New Roman"/>
          <w:sz w:val="24"/>
          <w:szCs w:val="24"/>
        </w:rPr>
        <w:t>7. Стоя на носках, выполнить 5-6 медленных круговых движений головой. Сначала в одну сторону, потом в другую. Повторить с закрытыми глазами.</w:t>
      </w:r>
    </w:p>
    <w:p w:rsidR="00F572BA" w:rsidRPr="006715AC" w:rsidRDefault="00F572BA" w:rsidP="006715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72BA" w:rsidRPr="006715AC" w:rsidRDefault="00F572BA" w:rsidP="006715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15AC">
        <w:rPr>
          <w:rFonts w:ascii="Times New Roman" w:hAnsi="Times New Roman" w:cs="Times New Roman"/>
          <w:sz w:val="24"/>
          <w:szCs w:val="24"/>
        </w:rPr>
        <w:t>8. Стоя на одной ноге, согнуть другую перед собой, взять ее одноименной рукой под стопой и попытаться, медленно выпрямляя, поднять ногу вверх.</w:t>
      </w:r>
    </w:p>
    <w:p w:rsidR="00F572BA" w:rsidRPr="006715AC" w:rsidRDefault="00F572BA" w:rsidP="006715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2390" w:rsidRPr="006715AC" w:rsidRDefault="00F572BA" w:rsidP="006715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15AC">
        <w:rPr>
          <w:rFonts w:ascii="Times New Roman" w:hAnsi="Times New Roman" w:cs="Times New Roman"/>
          <w:sz w:val="24"/>
          <w:szCs w:val="24"/>
        </w:rPr>
        <w:t>9. Ласточка. Стоя на одной ноге, выполнить наклон вперед, одновременно отводя назад другую ногу. Обе ноги - прямые. Держать 20 секунд.</w:t>
      </w:r>
    </w:p>
    <w:sectPr w:rsidR="00372390" w:rsidRPr="006715AC" w:rsidSect="00F572BA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39738F"/>
    <w:multiLevelType w:val="hybridMultilevel"/>
    <w:tmpl w:val="261ED2A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49F9197D"/>
    <w:multiLevelType w:val="multilevel"/>
    <w:tmpl w:val="ED324F4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D42797A"/>
    <w:multiLevelType w:val="multilevel"/>
    <w:tmpl w:val="270426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2BA"/>
    <w:rsid w:val="000A282E"/>
    <w:rsid w:val="00372390"/>
    <w:rsid w:val="006715AC"/>
    <w:rsid w:val="0089143B"/>
    <w:rsid w:val="009D34A1"/>
    <w:rsid w:val="00F57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72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72B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572B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72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72B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572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321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349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2020-05-14T10:30:00Z</dcterms:created>
  <dcterms:modified xsi:type="dcterms:W3CDTF">2020-05-14T10:55:00Z</dcterms:modified>
</cp:coreProperties>
</file>