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8B" w:rsidRPr="004B528B" w:rsidRDefault="004B528B" w:rsidP="004B528B">
      <w:pPr>
        <w:jc w:val="center"/>
        <w:rPr>
          <w:rFonts w:ascii="Times New Roman" w:hAnsi="Times New Roman" w:cs="Times New Roman"/>
          <w:sz w:val="20"/>
        </w:rPr>
      </w:pPr>
      <w:r w:rsidRPr="004B528B">
        <w:rPr>
          <w:rFonts w:ascii="Times New Roman" w:hAnsi="Times New Roman" w:cs="Times New Roman"/>
          <w:sz w:val="20"/>
        </w:rPr>
        <w:t>государственное бюджетное образовательное учреждение Свердловской области «</w:t>
      </w:r>
      <w:proofErr w:type="spellStart"/>
      <w:r w:rsidRPr="004B528B">
        <w:rPr>
          <w:rFonts w:ascii="Times New Roman" w:hAnsi="Times New Roman" w:cs="Times New Roman"/>
          <w:sz w:val="20"/>
        </w:rPr>
        <w:t>Асбестовская</w:t>
      </w:r>
      <w:proofErr w:type="spellEnd"/>
      <w:r w:rsidRPr="004B528B">
        <w:rPr>
          <w:rFonts w:ascii="Times New Roman" w:hAnsi="Times New Roman" w:cs="Times New Roman"/>
          <w:sz w:val="20"/>
        </w:rPr>
        <w:t xml:space="preserve"> школа – интернат, реализующая адаптированные основные общеобразовательные программы»</w:t>
      </w:r>
    </w:p>
    <w:p w:rsidR="004B528B" w:rsidRPr="004B528B" w:rsidRDefault="004B528B" w:rsidP="004B528B">
      <w:pPr>
        <w:jc w:val="center"/>
        <w:rPr>
          <w:rFonts w:ascii="Times New Roman" w:hAnsi="Times New Roman" w:cs="Times New Roman"/>
          <w:sz w:val="20"/>
        </w:rPr>
      </w:pPr>
    </w:p>
    <w:p w:rsidR="004B528B" w:rsidRPr="004B528B" w:rsidRDefault="004B528B" w:rsidP="004B528B">
      <w:pPr>
        <w:jc w:val="center"/>
        <w:rPr>
          <w:rFonts w:ascii="Times New Roman" w:hAnsi="Times New Roman" w:cs="Times New Roman"/>
          <w:sz w:val="20"/>
        </w:rPr>
      </w:pPr>
    </w:p>
    <w:p w:rsidR="004B528B" w:rsidRPr="004B528B" w:rsidRDefault="004B528B" w:rsidP="004B528B">
      <w:pPr>
        <w:jc w:val="center"/>
        <w:rPr>
          <w:rFonts w:ascii="Times New Roman" w:hAnsi="Times New Roman" w:cs="Times New Roman"/>
          <w:sz w:val="20"/>
        </w:rPr>
      </w:pPr>
    </w:p>
    <w:p w:rsidR="004B528B" w:rsidRPr="004B528B" w:rsidRDefault="004B528B" w:rsidP="004B528B">
      <w:pPr>
        <w:jc w:val="center"/>
        <w:rPr>
          <w:rFonts w:ascii="Times New Roman" w:hAnsi="Times New Roman" w:cs="Times New Roman"/>
          <w:sz w:val="20"/>
        </w:rPr>
      </w:pPr>
    </w:p>
    <w:p w:rsidR="004B528B" w:rsidRDefault="004B528B" w:rsidP="004B528B">
      <w:pPr>
        <w:shd w:val="clear" w:color="auto" w:fill="FFFFFF"/>
        <w:spacing w:after="0" w:line="240" w:lineRule="auto"/>
        <w:jc w:val="center"/>
        <w:rPr>
          <w:rFonts w:ascii="Times New Roman" w:eastAsia="Times New Roman" w:hAnsi="Times New Roman" w:cs="Times New Roman"/>
          <w:b/>
          <w:bCs/>
          <w:i/>
          <w:color w:val="212121"/>
          <w:kern w:val="36"/>
          <w:sz w:val="36"/>
          <w:szCs w:val="28"/>
          <w:lang w:eastAsia="ru-RU"/>
        </w:rPr>
      </w:pPr>
    </w:p>
    <w:p w:rsidR="004B528B" w:rsidRDefault="004B528B" w:rsidP="004B528B">
      <w:pPr>
        <w:shd w:val="clear" w:color="auto" w:fill="FFFFFF"/>
        <w:spacing w:after="0" w:line="240" w:lineRule="auto"/>
        <w:jc w:val="center"/>
        <w:rPr>
          <w:rFonts w:ascii="Times New Roman" w:eastAsia="Times New Roman" w:hAnsi="Times New Roman" w:cs="Times New Roman"/>
          <w:b/>
          <w:bCs/>
          <w:i/>
          <w:color w:val="212121"/>
          <w:kern w:val="36"/>
          <w:sz w:val="36"/>
          <w:szCs w:val="28"/>
          <w:lang w:eastAsia="ru-RU"/>
        </w:rPr>
      </w:pPr>
    </w:p>
    <w:p w:rsidR="004B528B" w:rsidRPr="004B528B" w:rsidRDefault="004B528B" w:rsidP="004B528B">
      <w:pPr>
        <w:shd w:val="clear" w:color="auto" w:fill="FFFFFF"/>
        <w:spacing w:after="0" w:line="240" w:lineRule="auto"/>
        <w:jc w:val="center"/>
        <w:rPr>
          <w:rFonts w:ascii="Times New Roman" w:eastAsia="Times New Roman" w:hAnsi="Times New Roman" w:cs="Times New Roman"/>
          <w:b/>
          <w:bCs/>
          <w:i/>
          <w:color w:val="212121"/>
          <w:kern w:val="36"/>
          <w:sz w:val="44"/>
          <w:szCs w:val="28"/>
          <w:lang w:eastAsia="ru-RU"/>
        </w:rPr>
      </w:pPr>
      <w:r w:rsidRPr="004B528B">
        <w:rPr>
          <w:rFonts w:ascii="Times New Roman" w:eastAsia="Times New Roman" w:hAnsi="Times New Roman" w:cs="Times New Roman"/>
          <w:b/>
          <w:bCs/>
          <w:i/>
          <w:color w:val="212121"/>
          <w:kern w:val="36"/>
          <w:sz w:val="44"/>
          <w:szCs w:val="28"/>
          <w:lang w:eastAsia="ru-RU"/>
        </w:rPr>
        <w:t xml:space="preserve">Развитие творческих способностей учащихся </w:t>
      </w:r>
    </w:p>
    <w:p w:rsidR="004B528B" w:rsidRPr="004B528B" w:rsidRDefault="004B528B" w:rsidP="004B528B">
      <w:pPr>
        <w:shd w:val="clear" w:color="auto" w:fill="FFFFFF"/>
        <w:spacing w:after="0" w:line="240" w:lineRule="auto"/>
        <w:jc w:val="center"/>
        <w:rPr>
          <w:rFonts w:ascii="Times New Roman" w:eastAsia="Times New Roman" w:hAnsi="Times New Roman" w:cs="Times New Roman"/>
          <w:b/>
          <w:bCs/>
          <w:i/>
          <w:color w:val="212121"/>
          <w:kern w:val="36"/>
          <w:sz w:val="36"/>
          <w:szCs w:val="28"/>
          <w:lang w:eastAsia="ru-RU"/>
        </w:rPr>
      </w:pPr>
      <w:r w:rsidRPr="004B528B">
        <w:rPr>
          <w:rFonts w:ascii="Times New Roman" w:eastAsia="Times New Roman" w:hAnsi="Times New Roman" w:cs="Times New Roman"/>
          <w:b/>
          <w:bCs/>
          <w:i/>
          <w:color w:val="212121"/>
          <w:kern w:val="36"/>
          <w:sz w:val="36"/>
          <w:szCs w:val="28"/>
          <w:lang w:eastAsia="ru-RU"/>
        </w:rPr>
        <w:t>в  кружке « Вьется лента»</w:t>
      </w:r>
    </w:p>
    <w:p w:rsidR="004B528B" w:rsidRPr="004B528B" w:rsidRDefault="004B528B" w:rsidP="004B528B">
      <w:pPr>
        <w:jc w:val="center"/>
        <w:rPr>
          <w:rFonts w:ascii="Times New Roman" w:hAnsi="Times New Roman" w:cs="Times New Roman"/>
          <w:sz w:val="20"/>
        </w:rPr>
      </w:pPr>
    </w:p>
    <w:p w:rsidR="004B528B" w:rsidRPr="004B528B" w:rsidRDefault="004B528B" w:rsidP="004B528B">
      <w:pPr>
        <w:jc w:val="center"/>
        <w:rPr>
          <w:rFonts w:ascii="Times New Roman" w:hAnsi="Times New Roman" w:cs="Times New Roman"/>
          <w:sz w:val="20"/>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Pr="004B528B" w:rsidRDefault="004B528B" w:rsidP="004B528B">
      <w:pPr>
        <w:pStyle w:val="a3"/>
        <w:rPr>
          <w:rStyle w:val="a5"/>
          <w:color w:val="000000"/>
          <w:sz w:val="32"/>
          <w:szCs w:val="36"/>
        </w:rPr>
      </w:pPr>
    </w:p>
    <w:p w:rsid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 xml:space="preserve">                                                                             </w:t>
      </w:r>
    </w:p>
    <w:p w:rsidR="004B528B" w:rsidRDefault="004B528B" w:rsidP="004B528B">
      <w:pPr>
        <w:pStyle w:val="a3"/>
        <w:spacing w:before="0" w:beforeAutospacing="0" w:after="0" w:afterAutospacing="0"/>
        <w:rPr>
          <w:rStyle w:val="a5"/>
          <w:b w:val="0"/>
          <w:color w:val="000000"/>
          <w:szCs w:val="36"/>
        </w:rPr>
      </w:pPr>
    </w:p>
    <w:p w:rsidR="004B528B" w:rsidRDefault="004B528B" w:rsidP="004B528B">
      <w:pPr>
        <w:pStyle w:val="a3"/>
        <w:spacing w:before="0" w:beforeAutospacing="0" w:after="0" w:afterAutospacing="0"/>
        <w:jc w:val="center"/>
        <w:rPr>
          <w:rStyle w:val="a5"/>
          <w:b w:val="0"/>
          <w:color w:val="000000"/>
          <w:szCs w:val="36"/>
        </w:rPr>
      </w:pPr>
    </w:p>
    <w:p w:rsidR="004B528B" w:rsidRPr="004B528B" w:rsidRDefault="004B528B" w:rsidP="004B528B">
      <w:pPr>
        <w:pStyle w:val="a3"/>
        <w:spacing w:before="0" w:beforeAutospacing="0" w:after="0" w:afterAutospacing="0"/>
        <w:jc w:val="center"/>
        <w:rPr>
          <w:rStyle w:val="a5"/>
          <w:b w:val="0"/>
          <w:color w:val="000000"/>
          <w:szCs w:val="36"/>
        </w:rPr>
      </w:pPr>
      <w:r>
        <w:rPr>
          <w:rStyle w:val="a5"/>
          <w:b w:val="0"/>
          <w:color w:val="000000"/>
          <w:szCs w:val="36"/>
        </w:rPr>
        <w:t xml:space="preserve">                                                                              </w:t>
      </w:r>
      <w:r w:rsidRPr="004B528B">
        <w:rPr>
          <w:rStyle w:val="a5"/>
          <w:b w:val="0"/>
          <w:color w:val="000000"/>
          <w:szCs w:val="36"/>
        </w:rPr>
        <w:t xml:space="preserve">Составитель:                       </w:t>
      </w:r>
    </w:p>
    <w:p w:rsidR="004B528B" w:rsidRP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 xml:space="preserve">                                                                                          </w:t>
      </w:r>
      <w:proofErr w:type="spellStart"/>
      <w:r w:rsidRPr="004B528B">
        <w:rPr>
          <w:rStyle w:val="a5"/>
          <w:b w:val="0"/>
          <w:color w:val="000000"/>
          <w:szCs w:val="36"/>
        </w:rPr>
        <w:t>Гафурьянова</w:t>
      </w:r>
      <w:proofErr w:type="spellEnd"/>
      <w:r w:rsidRPr="004B528B">
        <w:rPr>
          <w:rStyle w:val="a5"/>
          <w:b w:val="0"/>
          <w:color w:val="000000"/>
          <w:szCs w:val="36"/>
        </w:rPr>
        <w:t xml:space="preserve"> Галина </w:t>
      </w:r>
    </w:p>
    <w:p w:rsidR="004B528B" w:rsidRP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 xml:space="preserve">                                                                           </w:t>
      </w:r>
      <w:r>
        <w:rPr>
          <w:rStyle w:val="a5"/>
          <w:b w:val="0"/>
          <w:color w:val="000000"/>
          <w:szCs w:val="36"/>
        </w:rPr>
        <w:t xml:space="preserve">  </w:t>
      </w:r>
      <w:proofErr w:type="spellStart"/>
      <w:r w:rsidRPr="004B528B">
        <w:rPr>
          <w:rStyle w:val="a5"/>
          <w:b w:val="0"/>
          <w:color w:val="000000"/>
          <w:szCs w:val="36"/>
        </w:rPr>
        <w:t>Миясаровна</w:t>
      </w:r>
      <w:proofErr w:type="spellEnd"/>
    </w:p>
    <w:p w:rsidR="004B528B" w:rsidRP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 xml:space="preserve">                                                                                    </w:t>
      </w:r>
      <w:r>
        <w:rPr>
          <w:rStyle w:val="a5"/>
          <w:b w:val="0"/>
          <w:color w:val="000000"/>
          <w:szCs w:val="36"/>
        </w:rPr>
        <w:t xml:space="preserve">             Педагог доп</w:t>
      </w:r>
      <w:proofErr w:type="gramStart"/>
      <w:r>
        <w:rPr>
          <w:rStyle w:val="a5"/>
          <w:b w:val="0"/>
          <w:color w:val="000000"/>
          <w:szCs w:val="36"/>
        </w:rPr>
        <w:t>.о</w:t>
      </w:r>
      <w:proofErr w:type="gramEnd"/>
      <w:r>
        <w:rPr>
          <w:rStyle w:val="a5"/>
          <w:b w:val="0"/>
          <w:color w:val="000000"/>
          <w:szCs w:val="36"/>
        </w:rPr>
        <w:t>бразования</w:t>
      </w:r>
    </w:p>
    <w:p w:rsidR="004B528B" w:rsidRP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 xml:space="preserve">                                                                         </w:t>
      </w:r>
      <w:r>
        <w:rPr>
          <w:rStyle w:val="a5"/>
          <w:b w:val="0"/>
          <w:color w:val="000000"/>
          <w:szCs w:val="36"/>
        </w:rPr>
        <w:t xml:space="preserve">   </w:t>
      </w:r>
      <w:r w:rsidRPr="004B528B">
        <w:rPr>
          <w:rStyle w:val="a5"/>
          <w:b w:val="0"/>
          <w:color w:val="000000"/>
          <w:szCs w:val="36"/>
          <w:lang w:val="en-US"/>
        </w:rPr>
        <w:t>I</w:t>
      </w:r>
      <w:r w:rsidRPr="004B528B">
        <w:rPr>
          <w:rStyle w:val="a5"/>
          <w:b w:val="0"/>
          <w:color w:val="000000"/>
          <w:szCs w:val="36"/>
        </w:rPr>
        <w:t xml:space="preserve"> категория</w:t>
      </w:r>
    </w:p>
    <w:p w:rsidR="004B528B" w:rsidRPr="004B528B" w:rsidRDefault="004B528B" w:rsidP="004B528B">
      <w:pPr>
        <w:pStyle w:val="a3"/>
        <w:spacing w:before="0" w:beforeAutospacing="0" w:after="0" w:afterAutospacing="0"/>
        <w:jc w:val="center"/>
        <w:rPr>
          <w:rStyle w:val="a5"/>
          <w:b w:val="0"/>
          <w:color w:val="000000"/>
          <w:szCs w:val="36"/>
        </w:rPr>
      </w:pPr>
    </w:p>
    <w:p w:rsidR="004B528B" w:rsidRPr="004B528B" w:rsidRDefault="004B528B" w:rsidP="004B528B">
      <w:pPr>
        <w:pStyle w:val="a3"/>
        <w:spacing w:before="0" w:beforeAutospacing="0" w:after="0" w:afterAutospacing="0"/>
        <w:jc w:val="center"/>
        <w:rPr>
          <w:rStyle w:val="a5"/>
          <w:b w:val="0"/>
          <w:color w:val="000000"/>
          <w:szCs w:val="36"/>
        </w:rPr>
      </w:pPr>
    </w:p>
    <w:p w:rsidR="004B528B" w:rsidRPr="004B528B" w:rsidRDefault="004B528B" w:rsidP="004B528B">
      <w:pPr>
        <w:pStyle w:val="a3"/>
        <w:spacing w:before="0" w:beforeAutospacing="0" w:after="0" w:afterAutospacing="0"/>
        <w:jc w:val="center"/>
        <w:rPr>
          <w:rStyle w:val="a5"/>
          <w:b w:val="0"/>
          <w:color w:val="000000"/>
          <w:szCs w:val="36"/>
        </w:rPr>
      </w:pPr>
    </w:p>
    <w:p w:rsidR="004B528B" w:rsidRPr="004B528B" w:rsidRDefault="004B528B" w:rsidP="004B528B">
      <w:pPr>
        <w:pStyle w:val="a3"/>
        <w:spacing w:before="0" w:beforeAutospacing="0" w:after="0" w:afterAutospacing="0"/>
        <w:jc w:val="center"/>
        <w:rPr>
          <w:rStyle w:val="a5"/>
          <w:b w:val="0"/>
          <w:color w:val="000000"/>
          <w:szCs w:val="36"/>
        </w:rPr>
      </w:pPr>
    </w:p>
    <w:p w:rsidR="004B528B" w:rsidRP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Асбест</w:t>
      </w:r>
    </w:p>
    <w:p w:rsidR="004B528B" w:rsidRPr="004B528B" w:rsidRDefault="004B528B" w:rsidP="004B528B">
      <w:pPr>
        <w:pStyle w:val="a3"/>
        <w:spacing w:before="0" w:beforeAutospacing="0" w:after="0" w:afterAutospacing="0"/>
        <w:jc w:val="center"/>
        <w:rPr>
          <w:rStyle w:val="a5"/>
          <w:b w:val="0"/>
          <w:color w:val="000000"/>
          <w:szCs w:val="36"/>
        </w:rPr>
      </w:pPr>
      <w:r w:rsidRPr="004B528B">
        <w:rPr>
          <w:rStyle w:val="a5"/>
          <w:b w:val="0"/>
          <w:color w:val="000000"/>
          <w:szCs w:val="36"/>
        </w:rPr>
        <w:t>2019</w:t>
      </w:r>
    </w:p>
    <w:p w:rsidR="004B528B" w:rsidRDefault="004B528B" w:rsidP="007920F9">
      <w:pPr>
        <w:shd w:val="clear" w:color="auto" w:fill="FFFFFF"/>
        <w:spacing w:after="0" w:line="240" w:lineRule="auto"/>
        <w:jc w:val="center"/>
        <w:rPr>
          <w:rFonts w:ascii="Times New Roman" w:eastAsia="Times New Roman" w:hAnsi="Times New Roman" w:cs="Times New Roman"/>
          <w:b/>
          <w:bCs/>
          <w:color w:val="212121"/>
          <w:kern w:val="36"/>
          <w:sz w:val="28"/>
          <w:szCs w:val="28"/>
          <w:lang w:eastAsia="ru-RU"/>
        </w:rPr>
      </w:pPr>
    </w:p>
    <w:p w:rsidR="002B6943" w:rsidRDefault="002B6943" w:rsidP="007920F9">
      <w:pPr>
        <w:shd w:val="clear" w:color="auto" w:fill="FFFFFF"/>
        <w:spacing w:after="0" w:line="240" w:lineRule="auto"/>
        <w:jc w:val="center"/>
        <w:rPr>
          <w:rFonts w:ascii="Times New Roman" w:eastAsia="Times New Roman" w:hAnsi="Times New Roman" w:cs="Times New Roman"/>
          <w:b/>
          <w:bCs/>
          <w:color w:val="212121"/>
          <w:kern w:val="36"/>
          <w:sz w:val="28"/>
          <w:szCs w:val="28"/>
          <w:lang w:eastAsia="ru-RU"/>
        </w:rPr>
      </w:pPr>
      <w:r w:rsidRPr="002B6943">
        <w:rPr>
          <w:rFonts w:ascii="Times New Roman" w:eastAsia="Times New Roman" w:hAnsi="Times New Roman" w:cs="Times New Roman"/>
          <w:b/>
          <w:bCs/>
          <w:color w:val="212121"/>
          <w:kern w:val="36"/>
          <w:sz w:val="28"/>
          <w:szCs w:val="28"/>
          <w:lang w:eastAsia="ru-RU"/>
        </w:rPr>
        <w:lastRenderedPageBreak/>
        <w:t>Развитие творческих способностей учащихся</w:t>
      </w:r>
      <w:r w:rsidR="00FF7BE4">
        <w:rPr>
          <w:rFonts w:ascii="Times New Roman" w:eastAsia="Times New Roman" w:hAnsi="Times New Roman" w:cs="Times New Roman"/>
          <w:b/>
          <w:bCs/>
          <w:color w:val="212121"/>
          <w:kern w:val="36"/>
          <w:sz w:val="28"/>
          <w:szCs w:val="28"/>
          <w:lang w:eastAsia="ru-RU"/>
        </w:rPr>
        <w:t xml:space="preserve"> на кружке « Вьется лента»</w:t>
      </w:r>
    </w:p>
    <w:p w:rsidR="00B27BFC" w:rsidRPr="002B6943" w:rsidRDefault="00B27BFC" w:rsidP="00787066">
      <w:pPr>
        <w:shd w:val="clear" w:color="auto" w:fill="FFFFFF"/>
        <w:spacing w:after="0" w:line="240" w:lineRule="auto"/>
        <w:rPr>
          <w:rFonts w:ascii="Times New Roman" w:eastAsia="Times New Roman" w:hAnsi="Times New Roman" w:cs="Times New Roman"/>
          <w:color w:val="000000"/>
          <w:sz w:val="28"/>
          <w:szCs w:val="28"/>
          <w:lang w:eastAsia="ru-RU"/>
        </w:rPr>
      </w:pPr>
    </w:p>
    <w:p w:rsidR="002B6943" w:rsidRDefault="002B6943" w:rsidP="00B27BFC">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2B6943">
        <w:rPr>
          <w:rFonts w:ascii="Times New Roman" w:eastAsia="Times New Roman" w:hAnsi="Times New Roman" w:cs="Times New Roman"/>
          <w:i/>
          <w:iCs/>
          <w:color w:val="000000"/>
          <w:sz w:val="28"/>
          <w:szCs w:val="28"/>
          <w:lang w:eastAsia="ru-RU"/>
        </w:rPr>
        <w:t>«Раскрытие способностей каждого ученика,</w:t>
      </w:r>
      <w:r w:rsidRPr="002B6943">
        <w:rPr>
          <w:rFonts w:ascii="Times New Roman" w:eastAsia="Times New Roman" w:hAnsi="Times New Roman" w:cs="Times New Roman"/>
          <w:i/>
          <w:iCs/>
          <w:color w:val="000000"/>
          <w:sz w:val="28"/>
          <w:szCs w:val="28"/>
          <w:lang w:eastAsia="ru-RU"/>
        </w:rPr>
        <w:br/>
        <w:t>воспитание порядочного и патриотичного человека,</w:t>
      </w:r>
      <w:r w:rsidRPr="002B6943">
        <w:rPr>
          <w:rFonts w:ascii="Times New Roman" w:eastAsia="Times New Roman" w:hAnsi="Times New Roman" w:cs="Times New Roman"/>
          <w:i/>
          <w:iCs/>
          <w:color w:val="000000"/>
          <w:sz w:val="28"/>
          <w:szCs w:val="28"/>
          <w:lang w:eastAsia="ru-RU"/>
        </w:rPr>
        <w:br/>
        <w:t>личности, готовой к жизни</w:t>
      </w:r>
      <w:r w:rsidRPr="002B6943">
        <w:rPr>
          <w:rFonts w:ascii="Times New Roman" w:eastAsia="Times New Roman" w:hAnsi="Times New Roman" w:cs="Times New Roman"/>
          <w:i/>
          <w:iCs/>
          <w:color w:val="000000"/>
          <w:sz w:val="28"/>
          <w:szCs w:val="28"/>
          <w:lang w:eastAsia="ru-RU"/>
        </w:rPr>
        <w:br/>
        <w:t>в высокотехнологичном, конкурентном мире».</w:t>
      </w:r>
      <w:r w:rsidRPr="002B6943">
        <w:rPr>
          <w:rFonts w:ascii="Times New Roman" w:eastAsia="Times New Roman" w:hAnsi="Times New Roman" w:cs="Times New Roman"/>
          <w:i/>
          <w:iCs/>
          <w:color w:val="000000"/>
          <w:sz w:val="28"/>
          <w:szCs w:val="28"/>
          <w:lang w:eastAsia="ru-RU"/>
        </w:rPr>
        <w:br/>
        <w:t>Национальная образовательная инициатива</w:t>
      </w:r>
      <w:r w:rsidRPr="002B6943">
        <w:rPr>
          <w:rFonts w:ascii="Times New Roman" w:eastAsia="Times New Roman" w:hAnsi="Times New Roman" w:cs="Times New Roman"/>
          <w:i/>
          <w:iCs/>
          <w:color w:val="000000"/>
          <w:sz w:val="28"/>
          <w:szCs w:val="28"/>
          <w:lang w:eastAsia="ru-RU"/>
        </w:rPr>
        <w:br/>
        <w:t>«Наша новая школа».</w:t>
      </w:r>
    </w:p>
    <w:p w:rsidR="00B27BFC" w:rsidRPr="002B6943" w:rsidRDefault="00B27BFC" w:rsidP="00B27BF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B6943" w:rsidRDefault="002B6943" w:rsidP="00B27B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B6943">
        <w:rPr>
          <w:rFonts w:ascii="Times New Roman" w:eastAsia="Times New Roman" w:hAnsi="Times New Roman" w:cs="Times New Roman"/>
          <w:b/>
          <w:bCs/>
          <w:color w:val="000000"/>
          <w:sz w:val="28"/>
          <w:szCs w:val="28"/>
          <w:lang w:eastAsia="ru-RU"/>
        </w:rPr>
        <w:t>ВВЕДЕНИЕ</w:t>
      </w:r>
    </w:p>
    <w:p w:rsidR="00B27BFC" w:rsidRPr="002B6943" w:rsidRDefault="00B27BFC" w:rsidP="00B27BF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Творчество - процесс деятельности, создающий качественно новые материальные и духовные ценности или итог создания объективно нового. Основной критерий, отличающий творчество от изготовления (производства) — уникальность его результата.</w:t>
      </w:r>
    </w:p>
    <w:p w:rsid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Творчество — это деятельность, порождающая нечто качественно новое, никогда ранее не существовавшее; создание чего-то нового, ценного не только для данного человека, но и для других; творчество – это проявление себя здесь и сейчас, каждую секунду жизни. Это активное действие, направленное из глубины человека, чтобы полнее и четче выразить себя вовне.</w:t>
      </w:r>
    </w:p>
    <w:p w:rsidR="00B456AA" w:rsidRPr="002B6943" w:rsidRDefault="00B456AA"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B6943" w:rsidRDefault="002B6943" w:rsidP="00B456AA">
      <w:pPr>
        <w:shd w:val="clear" w:color="auto" w:fill="FFFFFF"/>
        <w:spacing w:after="0" w:line="240" w:lineRule="auto"/>
        <w:jc w:val="center"/>
        <w:rPr>
          <w:rFonts w:ascii="Times New Roman" w:eastAsia="Times New Roman" w:hAnsi="Times New Roman" w:cs="Times New Roman"/>
          <w:b/>
          <w:bCs/>
          <w:color w:val="000000"/>
          <w:szCs w:val="28"/>
          <w:u w:val="single"/>
          <w:lang w:eastAsia="ru-RU"/>
        </w:rPr>
      </w:pPr>
      <w:r w:rsidRPr="00B456AA">
        <w:rPr>
          <w:rFonts w:ascii="Times New Roman" w:eastAsia="Times New Roman" w:hAnsi="Times New Roman" w:cs="Times New Roman"/>
          <w:b/>
          <w:bCs/>
          <w:color w:val="000000"/>
          <w:szCs w:val="28"/>
          <w:u w:val="single"/>
          <w:lang w:eastAsia="ru-RU"/>
        </w:rPr>
        <w:t>ПЕДАГОГИ, ПСИХОЛОГИ О РАЗВИТИИ ТВОРЧЕСКИХ СПОСОБНОСТЕЙ</w:t>
      </w:r>
    </w:p>
    <w:p w:rsidR="00B27BFC" w:rsidRPr="00B456AA" w:rsidRDefault="00B27BFC" w:rsidP="00B456AA">
      <w:pPr>
        <w:shd w:val="clear" w:color="auto" w:fill="FFFFFF"/>
        <w:spacing w:after="0" w:line="240" w:lineRule="auto"/>
        <w:jc w:val="center"/>
        <w:rPr>
          <w:rFonts w:ascii="Times New Roman" w:eastAsia="Times New Roman" w:hAnsi="Times New Roman" w:cs="Times New Roman"/>
          <w:color w:val="000000"/>
          <w:szCs w:val="28"/>
          <w:u w:val="single"/>
          <w:lang w:eastAsia="ru-RU"/>
        </w:rPr>
      </w:pPr>
    </w:p>
    <w:p w:rsidR="002B6943" w:rsidRPr="002B6943" w:rsidRDefault="002B6943" w:rsidP="0078706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Наиболее известно сегодня описание последовательности стадий (этапов) творческого мышления, которое дал англичанин </w:t>
      </w:r>
      <w:proofErr w:type="spellStart"/>
      <w:r w:rsidRPr="002B6943">
        <w:rPr>
          <w:rFonts w:ascii="Times New Roman" w:eastAsia="Times New Roman" w:hAnsi="Times New Roman" w:cs="Times New Roman"/>
          <w:color w:val="000000"/>
          <w:sz w:val="28"/>
          <w:szCs w:val="28"/>
          <w:lang w:eastAsia="ru-RU"/>
        </w:rPr>
        <w:t>Грэм</w:t>
      </w:r>
      <w:proofErr w:type="spellEnd"/>
      <w:r w:rsidRPr="002B6943">
        <w:rPr>
          <w:rFonts w:ascii="Times New Roman" w:eastAsia="Times New Roman" w:hAnsi="Times New Roman" w:cs="Times New Roman"/>
          <w:color w:val="000000"/>
          <w:sz w:val="28"/>
          <w:szCs w:val="28"/>
          <w:lang w:eastAsia="ru-RU"/>
        </w:rPr>
        <w:t xml:space="preserve"> Уоллес в 1926 году. Он выделил четыре стадии творческого мышления:</w:t>
      </w:r>
    </w:p>
    <w:p w:rsidR="002B6943" w:rsidRPr="002B6943" w:rsidRDefault="002B6943" w:rsidP="00787066">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Подготовка — формулирование задачи; попытки её решения.</w:t>
      </w:r>
    </w:p>
    <w:p w:rsidR="002B6943" w:rsidRPr="002B6943" w:rsidRDefault="002B6943" w:rsidP="00787066">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Инкубация — временное отвлечение от задачи</w:t>
      </w:r>
    </w:p>
    <w:p w:rsidR="002B6943" w:rsidRPr="002B6943" w:rsidRDefault="00D174B2" w:rsidP="00787066">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B6943" w:rsidRPr="002B6943">
        <w:rPr>
          <w:rFonts w:ascii="Times New Roman" w:eastAsia="Times New Roman" w:hAnsi="Times New Roman" w:cs="Times New Roman"/>
          <w:color w:val="000000"/>
          <w:sz w:val="28"/>
          <w:szCs w:val="28"/>
          <w:lang w:eastAsia="ru-RU"/>
        </w:rPr>
        <w:t>зарение - появление интуитивного решения.</w:t>
      </w:r>
    </w:p>
    <w:p w:rsidR="002B6943" w:rsidRPr="002B6943" w:rsidRDefault="002B6943" w:rsidP="00787066">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Проверка — испытание и/или реализация решения.</w:t>
      </w:r>
    </w:p>
    <w:p w:rsidR="002B6943" w:rsidRPr="002B6943" w:rsidRDefault="002B6943" w:rsidP="0078706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Пётр. </w:t>
      </w:r>
      <w:proofErr w:type="spellStart"/>
      <w:r w:rsidRPr="002B6943">
        <w:rPr>
          <w:rFonts w:ascii="Times New Roman" w:eastAsia="Times New Roman" w:hAnsi="Times New Roman" w:cs="Times New Roman"/>
          <w:color w:val="000000"/>
          <w:sz w:val="28"/>
          <w:szCs w:val="28"/>
          <w:lang w:eastAsia="ru-RU"/>
        </w:rPr>
        <w:t>Климентьевич</w:t>
      </w:r>
      <w:proofErr w:type="spellEnd"/>
      <w:r w:rsidRPr="002B6943">
        <w:rPr>
          <w:rFonts w:ascii="Times New Roman" w:eastAsia="Times New Roman" w:hAnsi="Times New Roman" w:cs="Times New Roman"/>
          <w:color w:val="000000"/>
          <w:sz w:val="28"/>
          <w:szCs w:val="28"/>
          <w:lang w:eastAsia="ru-RU"/>
        </w:rPr>
        <w:t xml:space="preserve">. </w:t>
      </w:r>
      <w:proofErr w:type="spellStart"/>
      <w:r w:rsidRPr="002B6943">
        <w:rPr>
          <w:rFonts w:ascii="Times New Roman" w:eastAsia="Times New Roman" w:hAnsi="Times New Roman" w:cs="Times New Roman"/>
          <w:color w:val="000000"/>
          <w:sz w:val="28"/>
          <w:szCs w:val="28"/>
          <w:lang w:eastAsia="ru-RU"/>
        </w:rPr>
        <w:t>Энгельмейер</w:t>
      </w:r>
      <w:proofErr w:type="spellEnd"/>
      <w:r w:rsidRPr="002B6943">
        <w:rPr>
          <w:rFonts w:ascii="Times New Roman" w:eastAsia="Times New Roman" w:hAnsi="Times New Roman" w:cs="Times New Roman"/>
          <w:color w:val="000000"/>
          <w:sz w:val="28"/>
          <w:szCs w:val="28"/>
          <w:lang w:eastAsia="ru-RU"/>
        </w:rPr>
        <w:t xml:space="preserve"> (1910) полагал, что работа изобретателя состоит из трёх актов: желание, знание, умение.</w:t>
      </w:r>
    </w:p>
    <w:p w:rsidR="002B6943" w:rsidRPr="002B6943" w:rsidRDefault="002B6943" w:rsidP="008D3C1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Желание и интуиция, происхождение замысла. Эта стадия начинается с появления интуитивного проблеска идеи и заканчивается уяснением её изобретателем. Возникает вероятный принцип изобретения. </w:t>
      </w:r>
      <w:proofErr w:type="gramStart"/>
      <w:r w:rsidRPr="002B6943">
        <w:rPr>
          <w:rFonts w:ascii="Times New Roman" w:eastAsia="Times New Roman" w:hAnsi="Times New Roman" w:cs="Times New Roman"/>
          <w:color w:val="000000"/>
          <w:sz w:val="28"/>
          <w:szCs w:val="28"/>
          <w:lang w:eastAsia="ru-RU"/>
        </w:rPr>
        <w:t>В научном творчестве этому этапу соответствует гипотеза, в художественном — замысел.</w:t>
      </w:r>
      <w:proofErr w:type="gramEnd"/>
      <w:r w:rsidR="008D3C14">
        <w:rPr>
          <w:rFonts w:ascii="Times New Roman" w:eastAsia="Times New Roman" w:hAnsi="Times New Roman" w:cs="Times New Roman"/>
          <w:color w:val="000000"/>
          <w:sz w:val="28"/>
          <w:szCs w:val="28"/>
          <w:lang w:eastAsia="ru-RU"/>
        </w:rPr>
        <w:t xml:space="preserve">  </w:t>
      </w:r>
      <w:r w:rsidRPr="002B6943">
        <w:rPr>
          <w:rFonts w:ascii="Times New Roman" w:eastAsia="Times New Roman" w:hAnsi="Times New Roman" w:cs="Times New Roman"/>
          <w:color w:val="000000"/>
          <w:sz w:val="28"/>
          <w:szCs w:val="28"/>
          <w:lang w:eastAsia="ru-RU"/>
        </w:rPr>
        <w:t xml:space="preserve">Знание и рассуждение, выработка схемы или плана. Выработка </w:t>
      </w:r>
      <w:r w:rsidR="008D3C14">
        <w:rPr>
          <w:rFonts w:ascii="Times New Roman" w:eastAsia="Times New Roman" w:hAnsi="Times New Roman" w:cs="Times New Roman"/>
          <w:color w:val="000000"/>
          <w:sz w:val="28"/>
          <w:szCs w:val="28"/>
          <w:lang w:eastAsia="ru-RU"/>
        </w:rPr>
        <w:t xml:space="preserve"> </w:t>
      </w:r>
      <w:r w:rsidRPr="002B6943">
        <w:rPr>
          <w:rFonts w:ascii="Times New Roman" w:eastAsia="Times New Roman" w:hAnsi="Times New Roman" w:cs="Times New Roman"/>
          <w:color w:val="000000"/>
          <w:sz w:val="28"/>
          <w:szCs w:val="28"/>
          <w:lang w:eastAsia="ru-RU"/>
        </w:rPr>
        <w:t>полного развёрнутого представления об изобретении. Производство опыто</w:t>
      </w:r>
      <w:r w:rsidR="008D3C14">
        <w:rPr>
          <w:rFonts w:ascii="Times New Roman" w:eastAsia="Times New Roman" w:hAnsi="Times New Roman" w:cs="Times New Roman"/>
          <w:color w:val="000000"/>
          <w:sz w:val="28"/>
          <w:szCs w:val="28"/>
          <w:lang w:eastAsia="ru-RU"/>
        </w:rPr>
        <w:t xml:space="preserve">в — мысленных и действительных. </w:t>
      </w:r>
      <w:r w:rsidRPr="002B6943">
        <w:rPr>
          <w:rFonts w:ascii="Times New Roman" w:eastAsia="Times New Roman" w:hAnsi="Times New Roman" w:cs="Times New Roman"/>
          <w:color w:val="000000"/>
          <w:sz w:val="28"/>
          <w:szCs w:val="28"/>
          <w:lang w:eastAsia="ru-RU"/>
        </w:rPr>
        <w:t>Умение, конструктивное выполнение изобретения. Сборка изобретения.</w:t>
      </w: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Творчество можно рассматривать не только как процесс создания чего-то нового, но и как процесс, протекающий при взаимодействии личности (или внутреннего мира человека) и действительности. При этом изменения происходят не только в действительности, но и в личности.</w:t>
      </w:r>
    </w:p>
    <w:p w:rsidR="00787066" w:rsidRDefault="002B6943" w:rsidP="008D3C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lastRenderedPageBreak/>
        <w:t xml:space="preserve">Представитель психоаналитического направления Д. В. </w:t>
      </w:r>
      <w:proofErr w:type="spellStart"/>
      <w:r w:rsidRPr="002B6943">
        <w:rPr>
          <w:rFonts w:ascii="Times New Roman" w:eastAsia="Times New Roman" w:hAnsi="Times New Roman" w:cs="Times New Roman"/>
          <w:color w:val="000000"/>
          <w:sz w:val="28"/>
          <w:szCs w:val="28"/>
          <w:lang w:eastAsia="ru-RU"/>
        </w:rPr>
        <w:t>Винникотт</w:t>
      </w:r>
      <w:proofErr w:type="spellEnd"/>
      <w:r w:rsidRPr="002B6943">
        <w:rPr>
          <w:rFonts w:ascii="Times New Roman" w:eastAsia="Times New Roman" w:hAnsi="Times New Roman" w:cs="Times New Roman"/>
          <w:color w:val="000000"/>
          <w:sz w:val="28"/>
          <w:szCs w:val="28"/>
          <w:lang w:eastAsia="ru-RU"/>
        </w:rPr>
        <w:t xml:space="preserve"> выдвигает следующее предположение:</w:t>
      </w:r>
      <w:r w:rsidR="008D3C14">
        <w:rPr>
          <w:rFonts w:ascii="Times New Roman" w:eastAsia="Times New Roman" w:hAnsi="Times New Roman" w:cs="Times New Roman"/>
          <w:color w:val="000000"/>
          <w:sz w:val="28"/>
          <w:szCs w:val="28"/>
          <w:lang w:eastAsia="ru-RU"/>
        </w:rPr>
        <w:t xml:space="preserve"> Творчество </w:t>
      </w:r>
      <w:r w:rsidRPr="002B6943">
        <w:rPr>
          <w:rFonts w:ascii="Times New Roman" w:eastAsia="Times New Roman" w:hAnsi="Times New Roman" w:cs="Times New Roman"/>
          <w:color w:val="000000"/>
          <w:sz w:val="28"/>
          <w:szCs w:val="28"/>
          <w:lang w:eastAsia="ru-RU"/>
        </w:rPr>
        <w:t xml:space="preserve"> является механизмом, который позволяет человеку быть </w:t>
      </w:r>
      <w:proofErr w:type="spellStart"/>
      <w:r w:rsidRPr="002B6943">
        <w:rPr>
          <w:rFonts w:ascii="Times New Roman" w:eastAsia="Times New Roman" w:hAnsi="Times New Roman" w:cs="Times New Roman"/>
          <w:color w:val="000000"/>
          <w:sz w:val="28"/>
          <w:szCs w:val="28"/>
          <w:lang w:eastAsia="ru-RU"/>
        </w:rPr>
        <w:t>креативным</w:t>
      </w:r>
      <w:proofErr w:type="spellEnd"/>
      <w:r w:rsidRPr="002B6943">
        <w:rPr>
          <w:rFonts w:ascii="Times New Roman" w:eastAsia="Times New Roman" w:hAnsi="Times New Roman" w:cs="Times New Roman"/>
          <w:color w:val="000000"/>
          <w:sz w:val="28"/>
          <w:szCs w:val="28"/>
          <w:lang w:eastAsia="ru-RU"/>
        </w:rPr>
        <w:t xml:space="preserve">. Через творческую деятельность человек стремится найти свою самость (себя, ядро личности, глубинную сущность). По мнению Д. В. </w:t>
      </w:r>
      <w:proofErr w:type="spellStart"/>
      <w:r w:rsidRPr="002B6943">
        <w:rPr>
          <w:rFonts w:ascii="Times New Roman" w:eastAsia="Times New Roman" w:hAnsi="Times New Roman" w:cs="Times New Roman"/>
          <w:color w:val="000000"/>
          <w:sz w:val="28"/>
          <w:szCs w:val="28"/>
          <w:lang w:eastAsia="ru-RU"/>
        </w:rPr>
        <w:t>Винникотта</w:t>
      </w:r>
      <w:proofErr w:type="spellEnd"/>
      <w:r w:rsidRPr="002B6943">
        <w:rPr>
          <w:rFonts w:ascii="Times New Roman" w:eastAsia="Times New Roman" w:hAnsi="Times New Roman" w:cs="Times New Roman"/>
          <w:color w:val="000000"/>
          <w:sz w:val="28"/>
          <w:szCs w:val="28"/>
          <w:lang w:eastAsia="ru-RU"/>
        </w:rPr>
        <w:t>, творческая деятельность — это то, что обеспечив</w:t>
      </w:r>
      <w:r w:rsidR="008D3C14">
        <w:rPr>
          <w:rFonts w:ascii="Times New Roman" w:eastAsia="Times New Roman" w:hAnsi="Times New Roman" w:cs="Times New Roman"/>
          <w:color w:val="000000"/>
          <w:sz w:val="28"/>
          <w:szCs w:val="28"/>
          <w:lang w:eastAsia="ru-RU"/>
        </w:rPr>
        <w:t xml:space="preserve">ает здоровое состояние человека. Для детей с ОВЗ это действительно очень важно </w:t>
      </w: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Много таланта, ума и энергии вложили в разработку педагогических проблем, связанных с творческим развитием личности, в первую очередь личности ребенка, подростка, выдающиеся педагоги 20-х и 30-х годов: А.В.Луначарский, </w:t>
      </w:r>
      <w:proofErr w:type="spellStart"/>
      <w:r w:rsidRPr="002B6943">
        <w:rPr>
          <w:rFonts w:ascii="Times New Roman" w:eastAsia="Times New Roman" w:hAnsi="Times New Roman" w:cs="Times New Roman"/>
          <w:color w:val="000000"/>
          <w:sz w:val="28"/>
          <w:szCs w:val="28"/>
          <w:lang w:eastAsia="ru-RU"/>
        </w:rPr>
        <w:t>П.П.Блонский</w:t>
      </w:r>
      <w:proofErr w:type="spellEnd"/>
      <w:r w:rsidRPr="002B6943">
        <w:rPr>
          <w:rFonts w:ascii="Times New Roman" w:eastAsia="Times New Roman" w:hAnsi="Times New Roman" w:cs="Times New Roman"/>
          <w:color w:val="000000"/>
          <w:sz w:val="28"/>
          <w:szCs w:val="28"/>
          <w:lang w:eastAsia="ru-RU"/>
        </w:rPr>
        <w:t xml:space="preserve">, </w:t>
      </w:r>
      <w:proofErr w:type="spellStart"/>
      <w:r w:rsidRPr="002B6943">
        <w:rPr>
          <w:rFonts w:ascii="Times New Roman" w:eastAsia="Times New Roman" w:hAnsi="Times New Roman" w:cs="Times New Roman"/>
          <w:color w:val="000000"/>
          <w:sz w:val="28"/>
          <w:szCs w:val="28"/>
          <w:lang w:eastAsia="ru-RU"/>
        </w:rPr>
        <w:t>С.Т.Шацкий</w:t>
      </w:r>
      <w:proofErr w:type="spellEnd"/>
      <w:r w:rsidRPr="002B6943">
        <w:rPr>
          <w:rFonts w:ascii="Times New Roman" w:eastAsia="Times New Roman" w:hAnsi="Times New Roman" w:cs="Times New Roman"/>
          <w:color w:val="000000"/>
          <w:sz w:val="28"/>
          <w:szCs w:val="28"/>
          <w:lang w:eastAsia="ru-RU"/>
        </w:rPr>
        <w:t xml:space="preserve">, Б.Л.Яворский, Б.В.Асафьев, Н.Я.Брюсова. Опираясь на их опыт, обогащенный полувековым развитием науки об обучении и воспитании детей, лучшие педагоги во главе со “старейшинами” - </w:t>
      </w:r>
      <w:proofErr w:type="spellStart"/>
      <w:r w:rsidRPr="002B6943">
        <w:rPr>
          <w:rFonts w:ascii="Times New Roman" w:eastAsia="Times New Roman" w:hAnsi="Times New Roman" w:cs="Times New Roman"/>
          <w:color w:val="000000"/>
          <w:sz w:val="28"/>
          <w:szCs w:val="28"/>
          <w:lang w:eastAsia="ru-RU"/>
        </w:rPr>
        <w:t>В.Н.Шацкой</w:t>
      </w:r>
      <w:proofErr w:type="spellEnd"/>
      <w:r w:rsidRPr="002B6943">
        <w:rPr>
          <w:rFonts w:ascii="Times New Roman" w:eastAsia="Times New Roman" w:hAnsi="Times New Roman" w:cs="Times New Roman"/>
          <w:color w:val="000000"/>
          <w:sz w:val="28"/>
          <w:szCs w:val="28"/>
          <w:lang w:eastAsia="ru-RU"/>
        </w:rPr>
        <w:t xml:space="preserve">, Н.Л.Гродзенской, </w:t>
      </w:r>
      <w:proofErr w:type="spellStart"/>
      <w:r w:rsidRPr="002B6943">
        <w:rPr>
          <w:rFonts w:ascii="Times New Roman" w:eastAsia="Times New Roman" w:hAnsi="Times New Roman" w:cs="Times New Roman"/>
          <w:color w:val="000000"/>
          <w:sz w:val="28"/>
          <w:szCs w:val="28"/>
          <w:lang w:eastAsia="ru-RU"/>
        </w:rPr>
        <w:t>М.А.Румер</w:t>
      </w:r>
      <w:proofErr w:type="spellEnd"/>
      <w:r w:rsidRPr="002B6943">
        <w:rPr>
          <w:rFonts w:ascii="Times New Roman" w:eastAsia="Times New Roman" w:hAnsi="Times New Roman" w:cs="Times New Roman"/>
          <w:color w:val="000000"/>
          <w:sz w:val="28"/>
          <w:szCs w:val="28"/>
          <w:lang w:eastAsia="ru-RU"/>
        </w:rPr>
        <w:t xml:space="preserve">, Г.Л.Рошалем, </w:t>
      </w:r>
      <w:proofErr w:type="spellStart"/>
      <w:r w:rsidRPr="002B6943">
        <w:rPr>
          <w:rFonts w:ascii="Times New Roman" w:eastAsia="Times New Roman" w:hAnsi="Times New Roman" w:cs="Times New Roman"/>
          <w:color w:val="000000"/>
          <w:sz w:val="28"/>
          <w:szCs w:val="28"/>
          <w:lang w:eastAsia="ru-RU"/>
        </w:rPr>
        <w:t>Н.И.Сац</w:t>
      </w:r>
      <w:proofErr w:type="spellEnd"/>
      <w:r w:rsidRPr="002B6943">
        <w:rPr>
          <w:rFonts w:ascii="Times New Roman" w:eastAsia="Times New Roman" w:hAnsi="Times New Roman" w:cs="Times New Roman"/>
          <w:color w:val="000000"/>
          <w:sz w:val="28"/>
          <w:szCs w:val="28"/>
          <w:lang w:eastAsia="ru-RU"/>
        </w:rPr>
        <w:t xml:space="preserve"> продолжали и продолжают теоретически и практически развивать принцип творческого развития детей и юношества.</w:t>
      </w:r>
    </w:p>
    <w:p w:rsid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w:t>
      </w:r>
      <w:proofErr w:type="gramStart"/>
      <w:r w:rsidRPr="002B6943">
        <w:rPr>
          <w:rFonts w:ascii="Times New Roman" w:eastAsia="Times New Roman" w:hAnsi="Times New Roman" w:cs="Times New Roman"/>
          <w:color w:val="000000"/>
          <w:sz w:val="28"/>
          <w:szCs w:val="28"/>
          <w:lang w:eastAsia="ru-RU"/>
        </w:rPr>
        <w:t>к</w:t>
      </w:r>
      <w:proofErr w:type="gramEnd"/>
      <w:r w:rsidRPr="002B6943">
        <w:rPr>
          <w:rFonts w:ascii="Times New Roman" w:eastAsia="Times New Roman" w:hAnsi="Times New Roman" w:cs="Times New Roman"/>
          <w:color w:val="000000"/>
          <w:sz w:val="28"/>
          <w:szCs w:val="28"/>
          <w:lang w:eastAsia="ru-RU"/>
        </w:rPr>
        <w:t xml:space="preserve"> прекрасному в самом высоком и широком смысле этого понятия.</w:t>
      </w:r>
    </w:p>
    <w:p w:rsidR="00B456AA" w:rsidRPr="002B6943" w:rsidRDefault="00B456AA"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B6943" w:rsidRDefault="002B6943" w:rsidP="00B456AA">
      <w:pPr>
        <w:shd w:val="clear" w:color="auto" w:fill="FFFFFF"/>
        <w:spacing w:after="0" w:line="240" w:lineRule="auto"/>
        <w:jc w:val="center"/>
        <w:rPr>
          <w:rFonts w:ascii="Times New Roman" w:eastAsia="Times New Roman" w:hAnsi="Times New Roman" w:cs="Times New Roman"/>
          <w:b/>
          <w:bCs/>
          <w:color w:val="000000"/>
          <w:szCs w:val="28"/>
          <w:u w:val="single"/>
          <w:lang w:eastAsia="ru-RU"/>
        </w:rPr>
      </w:pPr>
      <w:r w:rsidRPr="00B456AA">
        <w:rPr>
          <w:rFonts w:ascii="Times New Roman" w:eastAsia="Times New Roman" w:hAnsi="Times New Roman" w:cs="Times New Roman"/>
          <w:b/>
          <w:bCs/>
          <w:color w:val="000000"/>
          <w:szCs w:val="28"/>
          <w:u w:val="single"/>
          <w:lang w:eastAsia="ru-RU"/>
        </w:rPr>
        <w:t>ВАЖНА РОЛЬ НАСЛЕДСТВЕННОСТИ, СРЕДЫ И ВОСПИТАНИЯ</w:t>
      </w:r>
    </w:p>
    <w:p w:rsidR="00B27BFC" w:rsidRPr="00B456AA" w:rsidRDefault="00B27BFC" w:rsidP="00B456AA">
      <w:pPr>
        <w:shd w:val="clear" w:color="auto" w:fill="FFFFFF"/>
        <w:spacing w:after="0" w:line="240" w:lineRule="auto"/>
        <w:jc w:val="center"/>
        <w:rPr>
          <w:rFonts w:ascii="Times New Roman" w:eastAsia="Times New Roman" w:hAnsi="Times New Roman" w:cs="Times New Roman"/>
          <w:color w:val="000000"/>
          <w:szCs w:val="28"/>
          <w:u w:val="single"/>
          <w:lang w:eastAsia="ru-RU"/>
        </w:rPr>
      </w:pP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Развитие творческих способностей становится жизненно важной проблемой, актуальной во все времена. Развивать творческие способности необходимо с дошкольного возраста и более серьезно заниматься этой проблемой уже в школьном возрасте, т. к. именно здесь формируется полноценная личность ребенка. И задача педагогов </w:t>
      </w:r>
      <w:r w:rsidR="008D3C14">
        <w:rPr>
          <w:rFonts w:ascii="Times New Roman" w:eastAsia="Times New Roman" w:hAnsi="Times New Roman" w:cs="Times New Roman"/>
          <w:color w:val="000000"/>
          <w:sz w:val="28"/>
          <w:szCs w:val="28"/>
          <w:lang w:eastAsia="ru-RU"/>
        </w:rPr>
        <w:t xml:space="preserve">коррекционной школы </w:t>
      </w:r>
      <w:r w:rsidRPr="002B6943">
        <w:rPr>
          <w:rFonts w:ascii="Times New Roman" w:eastAsia="Times New Roman" w:hAnsi="Times New Roman" w:cs="Times New Roman"/>
          <w:color w:val="000000"/>
          <w:sz w:val="28"/>
          <w:szCs w:val="28"/>
          <w:lang w:eastAsia="ru-RU"/>
        </w:rPr>
        <w:t>в том, чтобы помочь ребенку развить в себе творческие задатки, стать творческой личностью.</w:t>
      </w:r>
    </w:p>
    <w:p w:rsidR="002B6943" w:rsidRPr="002B6943" w:rsidRDefault="002B6943" w:rsidP="00B27B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Не так давно широко было распространено мнение, а многие западные психологи и педагоги и сейчас так считают, что творчество изначально присуще ребенку, что надо толь</w:t>
      </w:r>
      <w:r w:rsidR="007920F9">
        <w:rPr>
          <w:rFonts w:ascii="Times New Roman" w:eastAsia="Times New Roman" w:hAnsi="Times New Roman" w:cs="Times New Roman"/>
          <w:color w:val="000000"/>
          <w:sz w:val="28"/>
          <w:szCs w:val="28"/>
          <w:lang w:eastAsia="ru-RU"/>
        </w:rPr>
        <w:t>ко не мешать ему свободно самовы</w:t>
      </w:r>
      <w:r w:rsidRPr="002B6943">
        <w:rPr>
          <w:rFonts w:ascii="Times New Roman" w:eastAsia="Times New Roman" w:hAnsi="Times New Roman" w:cs="Times New Roman"/>
          <w:color w:val="000000"/>
          <w:sz w:val="28"/>
          <w:szCs w:val="28"/>
          <w:lang w:eastAsia="ru-RU"/>
        </w:rPr>
        <w:t>ражаться. Но практика показывает, что тако</w:t>
      </w:r>
      <w:r w:rsidR="007920F9">
        <w:rPr>
          <w:rFonts w:ascii="Times New Roman" w:eastAsia="Times New Roman" w:hAnsi="Times New Roman" w:cs="Times New Roman"/>
          <w:color w:val="000000"/>
          <w:sz w:val="28"/>
          <w:szCs w:val="28"/>
          <w:lang w:eastAsia="ru-RU"/>
        </w:rPr>
        <w:t>го невмешательства мало</w:t>
      </w:r>
      <w:r w:rsidRPr="002B6943">
        <w:rPr>
          <w:rFonts w:ascii="Times New Roman" w:eastAsia="Times New Roman" w:hAnsi="Times New Roman" w:cs="Times New Roman"/>
          <w:color w:val="000000"/>
          <w:sz w:val="28"/>
          <w:szCs w:val="28"/>
          <w:lang w:eastAsia="ru-RU"/>
        </w:rPr>
        <w:t>: не все дети могут сами открыть дорогу к созиданию, и, уж, конечно,</w:t>
      </w:r>
      <w:r w:rsidR="008D3C14">
        <w:rPr>
          <w:rFonts w:ascii="Times New Roman" w:eastAsia="Times New Roman" w:hAnsi="Times New Roman" w:cs="Times New Roman"/>
          <w:color w:val="000000"/>
          <w:sz w:val="28"/>
          <w:szCs w:val="28"/>
          <w:lang w:eastAsia="ru-RU"/>
        </w:rPr>
        <w:t xml:space="preserve"> учащиеся с ОВЗ</w:t>
      </w:r>
      <w:r w:rsidRPr="002B6943">
        <w:rPr>
          <w:rFonts w:ascii="Times New Roman" w:eastAsia="Times New Roman" w:hAnsi="Times New Roman" w:cs="Times New Roman"/>
          <w:color w:val="000000"/>
          <w:sz w:val="28"/>
          <w:szCs w:val="28"/>
          <w:lang w:eastAsia="ru-RU"/>
        </w:rPr>
        <w:t xml:space="preserve"> не могут сохранить творческие способности надолго. Поэтому творчеству надо обучать.</w:t>
      </w:r>
    </w:p>
    <w:p w:rsidR="002B6943" w:rsidRPr="002B6943" w:rsidRDefault="002B6943" w:rsidP="00B27B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Стало понятно, что ребенку необходимо дать средства той деятельности, которой он начинает заниматься. Сам ребенок не сможет найти этого средства, выработанные на долгом пути развития человечества. Он сможет открыть только самые примитивные из них. И творчество его обречено остаться на самой низкой ступени. Но, оказывается, просто дать технические навыки недостаточно. Даже при хорошем овладении ими </w:t>
      </w:r>
      <w:r w:rsidRPr="002B6943">
        <w:rPr>
          <w:rFonts w:ascii="Times New Roman" w:eastAsia="Times New Roman" w:hAnsi="Times New Roman" w:cs="Times New Roman"/>
          <w:color w:val="000000"/>
          <w:sz w:val="28"/>
          <w:szCs w:val="28"/>
          <w:lang w:eastAsia="ru-RU"/>
        </w:rPr>
        <w:lastRenderedPageBreak/>
        <w:t>ребенок, остается на уровне ремесла, а не творчества. Нужно вложить ещё в свое произведение эмоции, чувства, переживания, жизненный опыт.</w:t>
      </w:r>
    </w:p>
    <w:p w:rsidR="00B27BFC" w:rsidRDefault="002B6943" w:rsidP="00B27B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Выяснилось, что и этому можно научить детей, научить их представлять себе и описывать не только некоторые события, но и внутренний мир знакомых и прозаичных предметов</w:t>
      </w:r>
      <w:proofErr w:type="gramStart"/>
      <w:r w:rsidRPr="002B6943">
        <w:rPr>
          <w:rFonts w:ascii="Times New Roman" w:eastAsia="Times New Roman" w:hAnsi="Times New Roman" w:cs="Times New Roman"/>
          <w:color w:val="000000"/>
          <w:sz w:val="28"/>
          <w:szCs w:val="28"/>
          <w:lang w:eastAsia="ru-RU"/>
        </w:rPr>
        <w:t xml:space="preserve"> .</w:t>
      </w:r>
      <w:proofErr w:type="gramEnd"/>
    </w:p>
    <w:p w:rsidR="002B6943" w:rsidRPr="002B6943" w:rsidRDefault="002B6943" w:rsidP="00B27B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Но есть и ещё один компонент творчества, без которого немыслимо создание нового. Это творческое воображение, т. е. Создание новых образов, представлений, которые воплощаются затем в произведении.</w:t>
      </w:r>
    </w:p>
    <w:p w:rsidR="00B27BFC" w:rsidRDefault="002B6943" w:rsidP="008D3C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Воображение – основа любого творчества и существуют общие законы, по которым оно развивается и проявляется, законы, общие для всех видов творческой </w:t>
      </w:r>
      <w:proofErr w:type="spellStart"/>
      <w:r w:rsidRPr="002B6943">
        <w:rPr>
          <w:rFonts w:ascii="Times New Roman" w:eastAsia="Times New Roman" w:hAnsi="Times New Roman" w:cs="Times New Roman"/>
          <w:color w:val="000000"/>
          <w:sz w:val="28"/>
          <w:szCs w:val="28"/>
          <w:lang w:eastAsia="ru-RU"/>
        </w:rPr>
        <w:t>деятельности</w:t>
      </w:r>
      <w:proofErr w:type="gramStart"/>
      <w:r w:rsidRPr="002B6943">
        <w:rPr>
          <w:rFonts w:ascii="Times New Roman" w:eastAsia="Times New Roman" w:hAnsi="Times New Roman" w:cs="Times New Roman"/>
          <w:color w:val="000000"/>
          <w:sz w:val="28"/>
          <w:szCs w:val="28"/>
          <w:lang w:eastAsia="ru-RU"/>
        </w:rPr>
        <w:t>.В</w:t>
      </w:r>
      <w:proofErr w:type="spellEnd"/>
      <w:proofErr w:type="gramEnd"/>
      <w:r w:rsidRPr="002B6943">
        <w:rPr>
          <w:rFonts w:ascii="Times New Roman" w:eastAsia="Times New Roman" w:hAnsi="Times New Roman" w:cs="Times New Roman"/>
          <w:color w:val="000000"/>
          <w:sz w:val="28"/>
          <w:szCs w:val="28"/>
          <w:lang w:eastAsia="ru-RU"/>
        </w:rPr>
        <w:t xml:space="preserve"> 30-е годы крупнейший психолог Л. С. </w:t>
      </w:r>
      <w:proofErr w:type="spellStart"/>
      <w:r w:rsidRPr="002B6943">
        <w:rPr>
          <w:rFonts w:ascii="Times New Roman" w:eastAsia="Times New Roman" w:hAnsi="Times New Roman" w:cs="Times New Roman"/>
          <w:color w:val="000000"/>
          <w:sz w:val="28"/>
          <w:szCs w:val="28"/>
          <w:lang w:eastAsia="ru-RU"/>
        </w:rPr>
        <w:t>Выготский</w:t>
      </w:r>
      <w:proofErr w:type="spellEnd"/>
      <w:r w:rsidRPr="002B6943">
        <w:rPr>
          <w:rFonts w:ascii="Times New Roman" w:eastAsia="Times New Roman" w:hAnsi="Times New Roman" w:cs="Times New Roman"/>
          <w:color w:val="000000"/>
          <w:sz w:val="28"/>
          <w:szCs w:val="28"/>
          <w:lang w:eastAsia="ru-RU"/>
        </w:rPr>
        <w:t xml:space="preserve"> доказал, что воображение ребенка развивается постепенно, по мере приобретения им определенного опыта</w:t>
      </w:r>
      <w:r w:rsidRPr="002B6943">
        <w:rPr>
          <w:rFonts w:ascii="Times New Roman" w:eastAsia="Times New Roman" w:hAnsi="Times New Roman" w:cs="Times New Roman"/>
          <w:color w:val="000000"/>
          <w:sz w:val="28"/>
          <w:szCs w:val="28"/>
          <w:lang w:eastAsia="ru-RU"/>
        </w:rPr>
        <w:br/>
      </w:r>
    </w:p>
    <w:p w:rsidR="002B6943" w:rsidRPr="00B27BFC" w:rsidRDefault="002B6943" w:rsidP="00B27BFC">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B27BFC">
        <w:rPr>
          <w:rFonts w:ascii="Times New Roman" w:eastAsia="Times New Roman" w:hAnsi="Times New Roman" w:cs="Times New Roman"/>
          <w:b/>
          <w:i/>
          <w:color w:val="000000"/>
          <w:sz w:val="28"/>
          <w:szCs w:val="28"/>
          <w:lang w:eastAsia="ru-RU"/>
        </w:rPr>
        <w:t>Актуальность и перспективность опыта.</w:t>
      </w:r>
    </w:p>
    <w:p w:rsidR="002B6943" w:rsidRPr="002B6943" w:rsidRDefault="002B6943" w:rsidP="00B27B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Труд играет немаловажную роль в развитие способностей. Способности развивают главным образом в условиях ведущей деятельности: в дошкольном возрасте – в игре, в младшем и средн</w:t>
      </w:r>
      <w:r w:rsidR="00B010CB">
        <w:rPr>
          <w:rFonts w:ascii="Times New Roman" w:eastAsia="Times New Roman" w:hAnsi="Times New Roman" w:cs="Times New Roman"/>
          <w:color w:val="000000"/>
          <w:sz w:val="28"/>
          <w:szCs w:val="28"/>
          <w:lang w:eastAsia="ru-RU"/>
        </w:rPr>
        <w:t>ем школьном возрасте - в учении.</w:t>
      </w:r>
      <w:r w:rsidRPr="002B6943">
        <w:rPr>
          <w:rFonts w:ascii="Times New Roman" w:eastAsia="Times New Roman" w:hAnsi="Times New Roman" w:cs="Times New Roman"/>
          <w:color w:val="000000"/>
          <w:sz w:val="28"/>
          <w:szCs w:val="28"/>
          <w:lang w:eastAsia="ru-RU"/>
        </w:rPr>
        <w:t xml:space="preserve"> Дальнейшее их развитие происходит в юношеском возрасте, когда наряду с учением дети начинают более или </w:t>
      </w:r>
      <w:proofErr w:type="gramStart"/>
      <w:r w:rsidRPr="002B6943">
        <w:rPr>
          <w:rFonts w:ascii="Times New Roman" w:eastAsia="Times New Roman" w:hAnsi="Times New Roman" w:cs="Times New Roman"/>
          <w:color w:val="000000"/>
          <w:sz w:val="28"/>
          <w:szCs w:val="28"/>
          <w:lang w:eastAsia="ru-RU"/>
        </w:rPr>
        <w:t>менее систематически</w:t>
      </w:r>
      <w:proofErr w:type="gramEnd"/>
      <w:r w:rsidRPr="002B6943">
        <w:rPr>
          <w:rFonts w:ascii="Times New Roman" w:eastAsia="Times New Roman" w:hAnsi="Times New Roman" w:cs="Times New Roman"/>
          <w:color w:val="000000"/>
          <w:sz w:val="28"/>
          <w:szCs w:val="28"/>
          <w:lang w:eastAsia="ru-RU"/>
        </w:rPr>
        <w:t xml:space="preserve"> трудиться.</w:t>
      </w:r>
      <w:r w:rsidR="00B010CB">
        <w:rPr>
          <w:rFonts w:ascii="Times New Roman" w:eastAsia="Times New Roman" w:hAnsi="Times New Roman" w:cs="Times New Roman"/>
          <w:color w:val="000000"/>
          <w:sz w:val="28"/>
          <w:szCs w:val="28"/>
          <w:lang w:eastAsia="ru-RU"/>
        </w:rPr>
        <w:t xml:space="preserve"> </w:t>
      </w:r>
      <w:r w:rsidRPr="002B6943">
        <w:rPr>
          <w:rFonts w:ascii="Times New Roman" w:eastAsia="Times New Roman" w:hAnsi="Times New Roman" w:cs="Times New Roman"/>
          <w:color w:val="000000"/>
          <w:sz w:val="28"/>
          <w:szCs w:val="28"/>
          <w:lang w:eastAsia="ru-RU"/>
        </w:rPr>
        <w:t>Что касается формирования способностей, то оно, по мнению Б. М. Теплова, осуществляется не иначе, как в процессе той или иной практической деятельности. «Способность, - писал он, - не может возникнуть вне соответствующей конкретной деятельности».</w:t>
      </w:r>
    </w:p>
    <w:p w:rsidR="002B6943" w:rsidRDefault="002B6943" w:rsidP="00B27B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Уже первые исследования показали, что при соответствующей организации деятельности ребёнка развиваются как элементарные способности </w:t>
      </w:r>
      <w:proofErr w:type="gramStart"/>
      <w:r w:rsidRPr="002B6943">
        <w:rPr>
          <w:rFonts w:ascii="Times New Roman" w:eastAsia="Times New Roman" w:hAnsi="Times New Roman" w:cs="Times New Roman"/>
          <w:color w:val="000000"/>
          <w:sz w:val="28"/>
          <w:szCs w:val="28"/>
          <w:lang w:eastAsia="ru-RU"/>
        </w:rPr>
        <w:t xml:space="preserve">( </w:t>
      </w:r>
      <w:proofErr w:type="gramEnd"/>
      <w:r w:rsidRPr="002B6943">
        <w:rPr>
          <w:rFonts w:ascii="Times New Roman" w:eastAsia="Times New Roman" w:hAnsi="Times New Roman" w:cs="Times New Roman"/>
          <w:color w:val="000000"/>
          <w:sz w:val="28"/>
          <w:szCs w:val="28"/>
          <w:lang w:eastAsia="ru-RU"/>
        </w:rPr>
        <w:t>способность ощущать, воспринимать, мыслить и т. д. ) При чем развиваются как раз способности, необходимые для успешного осуществления данного вида трудовой деятельности.</w:t>
      </w:r>
    </w:p>
    <w:p w:rsidR="00787066" w:rsidRPr="002B6943" w:rsidRDefault="00787066"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6943" w:rsidRDefault="002B6943" w:rsidP="00B456AA">
      <w:pPr>
        <w:shd w:val="clear" w:color="auto" w:fill="FFFFFF"/>
        <w:spacing w:after="0" w:line="240" w:lineRule="auto"/>
        <w:jc w:val="center"/>
        <w:rPr>
          <w:rFonts w:ascii="Times New Roman" w:eastAsia="Times New Roman" w:hAnsi="Times New Roman" w:cs="Times New Roman"/>
          <w:b/>
          <w:bCs/>
          <w:color w:val="000000"/>
          <w:sz w:val="24"/>
          <w:szCs w:val="28"/>
          <w:u w:val="single"/>
          <w:lang w:eastAsia="ru-RU"/>
        </w:rPr>
      </w:pPr>
      <w:r w:rsidRPr="00B456AA">
        <w:rPr>
          <w:rFonts w:ascii="Times New Roman" w:eastAsia="Times New Roman" w:hAnsi="Times New Roman" w:cs="Times New Roman"/>
          <w:b/>
          <w:bCs/>
          <w:color w:val="000000"/>
          <w:sz w:val="24"/>
          <w:szCs w:val="28"/>
          <w:u w:val="single"/>
          <w:lang w:eastAsia="ru-RU"/>
        </w:rPr>
        <w:t>ОСНОВНЫЕ ПОКАЗАТЕЛИ ТВОРЧЕСКИХ СПОСОБНОСТЕЙ</w:t>
      </w:r>
    </w:p>
    <w:p w:rsidR="00B27BFC" w:rsidRPr="00B456AA" w:rsidRDefault="00B27BFC" w:rsidP="00B456AA">
      <w:pPr>
        <w:shd w:val="clear" w:color="auto" w:fill="FFFFFF"/>
        <w:spacing w:after="0" w:line="240" w:lineRule="auto"/>
        <w:jc w:val="center"/>
        <w:rPr>
          <w:rFonts w:ascii="Times New Roman" w:eastAsia="Times New Roman" w:hAnsi="Times New Roman" w:cs="Times New Roman"/>
          <w:color w:val="000000"/>
          <w:sz w:val="24"/>
          <w:szCs w:val="28"/>
          <w:u w:val="single"/>
          <w:lang w:eastAsia="ru-RU"/>
        </w:rPr>
      </w:pPr>
    </w:p>
    <w:p w:rsidR="002B6943" w:rsidRPr="002B6943" w:rsidRDefault="002B6943" w:rsidP="00787066">
      <w:pPr>
        <w:shd w:val="clear" w:color="auto" w:fill="FFFFFF"/>
        <w:spacing w:after="0" w:line="240" w:lineRule="auto"/>
        <w:ind w:firstLine="43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Основными показателями творческих способностей являются </w:t>
      </w:r>
      <w:proofErr w:type="gramStart"/>
      <w:r w:rsidRPr="002B6943">
        <w:rPr>
          <w:rFonts w:ascii="Times New Roman" w:eastAsia="Times New Roman" w:hAnsi="Times New Roman" w:cs="Times New Roman"/>
          <w:color w:val="000000"/>
          <w:sz w:val="28"/>
          <w:szCs w:val="28"/>
          <w:lang w:eastAsia="ru-RU"/>
        </w:rPr>
        <w:t>беглость</w:t>
      </w:r>
      <w:proofErr w:type="gramEnd"/>
      <w:r w:rsidRPr="002B6943">
        <w:rPr>
          <w:rFonts w:ascii="Times New Roman" w:eastAsia="Times New Roman" w:hAnsi="Times New Roman" w:cs="Times New Roman"/>
          <w:color w:val="000000"/>
          <w:sz w:val="28"/>
          <w:szCs w:val="28"/>
          <w:lang w:eastAsia="ru-RU"/>
        </w:rPr>
        <w:t xml:space="preserve"> и гибкость мысли, оригинальность, любознательность, точность и смелость.</w:t>
      </w:r>
    </w:p>
    <w:p w:rsidR="002B6943" w:rsidRPr="002B6943" w:rsidRDefault="002B6943"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7BFC">
        <w:rPr>
          <w:rFonts w:ascii="Times New Roman" w:eastAsia="Times New Roman" w:hAnsi="Times New Roman" w:cs="Times New Roman"/>
          <w:i/>
          <w:color w:val="000000"/>
          <w:sz w:val="28"/>
          <w:szCs w:val="28"/>
          <w:u w:val="single"/>
          <w:lang w:eastAsia="ru-RU"/>
        </w:rPr>
        <w:t>Беглость мысли</w:t>
      </w:r>
      <w:r w:rsidRPr="002B6943">
        <w:rPr>
          <w:rFonts w:ascii="Times New Roman" w:eastAsia="Times New Roman" w:hAnsi="Times New Roman" w:cs="Times New Roman"/>
          <w:color w:val="000000"/>
          <w:sz w:val="28"/>
          <w:szCs w:val="28"/>
          <w:lang w:eastAsia="ru-RU"/>
        </w:rPr>
        <w:t> – количество идей, возникающих в единицу времени.</w:t>
      </w:r>
    </w:p>
    <w:p w:rsidR="002B6943" w:rsidRPr="002B6943" w:rsidRDefault="002B6943"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7BFC">
        <w:rPr>
          <w:rFonts w:ascii="Times New Roman" w:eastAsia="Times New Roman" w:hAnsi="Times New Roman" w:cs="Times New Roman"/>
          <w:i/>
          <w:color w:val="000000"/>
          <w:sz w:val="28"/>
          <w:szCs w:val="28"/>
          <w:u w:val="single"/>
          <w:lang w:eastAsia="ru-RU"/>
        </w:rPr>
        <w:t>Гибкость мысли</w:t>
      </w:r>
      <w:r w:rsidRPr="002B6943">
        <w:rPr>
          <w:rFonts w:ascii="Times New Roman" w:eastAsia="Times New Roman" w:hAnsi="Times New Roman" w:cs="Times New Roman"/>
          <w:color w:val="000000"/>
          <w:sz w:val="28"/>
          <w:szCs w:val="28"/>
          <w:lang w:eastAsia="ru-RU"/>
        </w:rPr>
        <w:t> – способность быстро и без внутренних усилий переключаться с одной идеи на другую, видеть, что информацию, полученную в одном контексте, можно использовать в другом.</w:t>
      </w:r>
    </w:p>
    <w:p w:rsidR="002B6943" w:rsidRPr="002B6943" w:rsidRDefault="002B6943"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7BFC">
        <w:rPr>
          <w:rFonts w:ascii="Times New Roman" w:eastAsia="Times New Roman" w:hAnsi="Times New Roman" w:cs="Times New Roman"/>
          <w:i/>
          <w:color w:val="000000"/>
          <w:sz w:val="28"/>
          <w:szCs w:val="28"/>
          <w:u w:val="single"/>
          <w:lang w:eastAsia="ru-RU"/>
        </w:rPr>
        <w:t>Гибкость</w:t>
      </w:r>
      <w:r w:rsidRPr="00B27BFC">
        <w:rPr>
          <w:rFonts w:ascii="Times New Roman" w:eastAsia="Times New Roman" w:hAnsi="Times New Roman" w:cs="Times New Roman"/>
          <w:i/>
          <w:color w:val="000000"/>
          <w:sz w:val="28"/>
          <w:szCs w:val="28"/>
          <w:lang w:eastAsia="ru-RU"/>
        </w:rPr>
        <w:t> </w:t>
      </w:r>
      <w:r w:rsidRPr="002B6943">
        <w:rPr>
          <w:rFonts w:ascii="Times New Roman" w:eastAsia="Times New Roman" w:hAnsi="Times New Roman" w:cs="Times New Roman"/>
          <w:color w:val="000000"/>
          <w:sz w:val="28"/>
          <w:szCs w:val="28"/>
          <w:lang w:eastAsia="ru-RU"/>
        </w:rPr>
        <w:t>– это хорошо развитый навык переноса (транспозиции). Она обеспечивает умение легко переходить от одного класса изучаемых явлений к другому, преодолевать ф</w:t>
      </w:r>
      <w:r w:rsidR="00B010CB">
        <w:rPr>
          <w:rFonts w:ascii="Times New Roman" w:eastAsia="Times New Roman" w:hAnsi="Times New Roman" w:cs="Times New Roman"/>
          <w:color w:val="000000"/>
          <w:sz w:val="28"/>
          <w:szCs w:val="28"/>
          <w:lang w:eastAsia="ru-RU"/>
        </w:rPr>
        <w:t xml:space="preserve">иксированность методов решения. </w:t>
      </w:r>
      <w:r w:rsidRPr="00B27BFC">
        <w:rPr>
          <w:rFonts w:ascii="Times New Roman" w:eastAsia="Times New Roman" w:hAnsi="Times New Roman" w:cs="Times New Roman"/>
          <w:i/>
          <w:color w:val="000000"/>
          <w:sz w:val="28"/>
          <w:szCs w:val="28"/>
          <w:u w:val="single"/>
          <w:lang w:eastAsia="ru-RU"/>
        </w:rPr>
        <w:t>Оригинальность</w:t>
      </w:r>
      <w:r w:rsidRPr="00B27BFC">
        <w:rPr>
          <w:rFonts w:ascii="Times New Roman" w:eastAsia="Times New Roman" w:hAnsi="Times New Roman" w:cs="Times New Roman"/>
          <w:i/>
          <w:color w:val="000000"/>
          <w:sz w:val="28"/>
          <w:szCs w:val="28"/>
          <w:lang w:eastAsia="ru-RU"/>
        </w:rPr>
        <w:t> </w:t>
      </w:r>
      <w:r w:rsidRPr="002B6943">
        <w:rPr>
          <w:rFonts w:ascii="Times New Roman" w:eastAsia="Times New Roman" w:hAnsi="Times New Roman" w:cs="Times New Roman"/>
          <w:color w:val="000000"/>
          <w:sz w:val="28"/>
          <w:szCs w:val="28"/>
          <w:lang w:eastAsia="ru-RU"/>
        </w:rPr>
        <w:t>– способность к генерации идей, отличающихся от общепринятых, парадоксальных, неожиданных решений. Она связана с целостным видением всех связей и зависимостей, незаметных при последовательном логическом анализе.</w:t>
      </w:r>
    </w:p>
    <w:p w:rsidR="002B6943" w:rsidRPr="002B6943" w:rsidRDefault="002B6943"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7BFC">
        <w:rPr>
          <w:rFonts w:ascii="Times New Roman" w:eastAsia="Times New Roman" w:hAnsi="Times New Roman" w:cs="Times New Roman"/>
          <w:i/>
          <w:color w:val="000000"/>
          <w:sz w:val="28"/>
          <w:szCs w:val="28"/>
          <w:u w:val="single"/>
          <w:lang w:eastAsia="ru-RU"/>
        </w:rPr>
        <w:lastRenderedPageBreak/>
        <w:t>Любознательность</w:t>
      </w:r>
      <w:r w:rsidRPr="002B6943">
        <w:rPr>
          <w:rFonts w:ascii="Times New Roman" w:eastAsia="Times New Roman" w:hAnsi="Times New Roman" w:cs="Times New Roman"/>
          <w:color w:val="000000"/>
          <w:sz w:val="28"/>
          <w:szCs w:val="28"/>
          <w:lang w:eastAsia="ru-RU"/>
        </w:rPr>
        <w:t> – способность удивляться, любопытство и открытость ко всему новому.</w:t>
      </w:r>
    </w:p>
    <w:p w:rsidR="002B6943" w:rsidRPr="002B6943" w:rsidRDefault="002B6943"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7BFC">
        <w:rPr>
          <w:rFonts w:ascii="Times New Roman" w:eastAsia="Times New Roman" w:hAnsi="Times New Roman" w:cs="Times New Roman"/>
          <w:i/>
          <w:color w:val="000000"/>
          <w:sz w:val="28"/>
          <w:szCs w:val="28"/>
          <w:u w:val="single"/>
          <w:lang w:eastAsia="ru-RU"/>
        </w:rPr>
        <w:t>Точность</w:t>
      </w:r>
      <w:r w:rsidRPr="002B6943">
        <w:rPr>
          <w:rFonts w:ascii="Times New Roman" w:eastAsia="Times New Roman" w:hAnsi="Times New Roman" w:cs="Times New Roman"/>
          <w:color w:val="000000"/>
          <w:sz w:val="28"/>
          <w:szCs w:val="28"/>
          <w:lang w:eastAsia="ru-RU"/>
        </w:rPr>
        <w:t> – способность совершенствовать иди придавать законченный вид своему творческому продукту.</w:t>
      </w:r>
    </w:p>
    <w:p w:rsidR="002B6943" w:rsidRPr="002B6943" w:rsidRDefault="002B6943" w:rsidP="007870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7BFC">
        <w:rPr>
          <w:rFonts w:ascii="Times New Roman" w:eastAsia="Times New Roman" w:hAnsi="Times New Roman" w:cs="Times New Roman"/>
          <w:i/>
          <w:color w:val="000000"/>
          <w:sz w:val="28"/>
          <w:szCs w:val="28"/>
          <w:u w:val="single"/>
          <w:lang w:eastAsia="ru-RU"/>
        </w:rPr>
        <w:t>Смелость</w:t>
      </w:r>
      <w:r w:rsidRPr="002B6943">
        <w:rPr>
          <w:rFonts w:ascii="Times New Roman" w:eastAsia="Times New Roman" w:hAnsi="Times New Roman" w:cs="Times New Roman"/>
          <w:color w:val="000000"/>
          <w:sz w:val="28"/>
          <w:szCs w:val="28"/>
          <w:lang w:eastAsia="ru-RU"/>
        </w:rPr>
        <w:t> – способность принимать решение в ситуации неопределенности, не пугаться собственных выводов и доводить их до конца, рискуя личным успехом и репутацией.</w:t>
      </w: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Являются ли эти показатели врожденными или же они могут поддаваться влиянию среды? Один из создателей системы измерения творческих способностей – </w:t>
      </w:r>
      <w:proofErr w:type="spellStart"/>
      <w:r w:rsidRPr="002B6943">
        <w:rPr>
          <w:rFonts w:ascii="Times New Roman" w:eastAsia="Times New Roman" w:hAnsi="Times New Roman" w:cs="Times New Roman"/>
          <w:color w:val="000000"/>
          <w:sz w:val="28"/>
          <w:szCs w:val="28"/>
          <w:lang w:eastAsia="ru-RU"/>
        </w:rPr>
        <w:t>Торренс</w:t>
      </w:r>
      <w:proofErr w:type="spellEnd"/>
      <w:r w:rsidRPr="002B6943">
        <w:rPr>
          <w:rFonts w:ascii="Times New Roman" w:eastAsia="Times New Roman" w:hAnsi="Times New Roman" w:cs="Times New Roman"/>
          <w:color w:val="000000"/>
          <w:sz w:val="28"/>
          <w:szCs w:val="28"/>
          <w:lang w:eastAsia="ru-RU"/>
        </w:rPr>
        <w:t xml:space="preserve"> – говорил по этому поводу, что наследственный потенциал не является важнейшим показателем будущей творческой продуктивности. В какой степени творческие импульсы ребенка превратятся в творческий характер, зависит больше от влияния родителей и других взрослых.</w:t>
      </w: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Важным средством приобщения учащихся к творчеству, развитие их способностей является приобщение их к свободной, импровизации, умению находить в обычных предм</w:t>
      </w:r>
      <w:r w:rsidR="007200C2">
        <w:rPr>
          <w:rFonts w:ascii="Times New Roman" w:eastAsia="Times New Roman" w:hAnsi="Times New Roman" w:cs="Times New Roman"/>
          <w:color w:val="000000"/>
          <w:sz w:val="28"/>
          <w:szCs w:val="28"/>
          <w:lang w:eastAsia="ru-RU"/>
        </w:rPr>
        <w:t>етах и явлениях новые аналогии. На своих занятиях я пытаюсь</w:t>
      </w:r>
      <w:r w:rsidR="00D174B2">
        <w:rPr>
          <w:rFonts w:ascii="Times New Roman" w:eastAsia="Times New Roman" w:hAnsi="Times New Roman" w:cs="Times New Roman"/>
          <w:color w:val="000000"/>
          <w:sz w:val="28"/>
          <w:szCs w:val="28"/>
          <w:lang w:eastAsia="ru-RU"/>
        </w:rPr>
        <w:t xml:space="preserve"> добиться, чтобы учащиеся</w:t>
      </w:r>
      <w:r w:rsidR="00282C04">
        <w:rPr>
          <w:rFonts w:ascii="Times New Roman" w:eastAsia="Times New Roman" w:hAnsi="Times New Roman" w:cs="Times New Roman"/>
          <w:color w:val="000000"/>
          <w:sz w:val="28"/>
          <w:szCs w:val="28"/>
          <w:lang w:eastAsia="ru-RU"/>
        </w:rPr>
        <w:t xml:space="preserve"> нашей школы</w:t>
      </w:r>
      <w:r w:rsidR="00D174B2">
        <w:rPr>
          <w:rFonts w:ascii="Times New Roman" w:eastAsia="Times New Roman" w:hAnsi="Times New Roman" w:cs="Times New Roman"/>
          <w:color w:val="000000"/>
          <w:sz w:val="28"/>
          <w:szCs w:val="28"/>
          <w:lang w:eastAsia="ru-RU"/>
        </w:rPr>
        <w:t xml:space="preserve"> </w:t>
      </w:r>
      <w:r w:rsidR="00282C04">
        <w:rPr>
          <w:rFonts w:ascii="Times New Roman" w:eastAsia="Times New Roman" w:hAnsi="Times New Roman" w:cs="Times New Roman"/>
          <w:color w:val="000000"/>
          <w:sz w:val="28"/>
          <w:szCs w:val="28"/>
          <w:lang w:eastAsia="ru-RU"/>
        </w:rPr>
        <w:t>хотели заниматься</w:t>
      </w:r>
      <w:r w:rsidR="00D174B2">
        <w:rPr>
          <w:rFonts w:ascii="Times New Roman" w:eastAsia="Times New Roman" w:hAnsi="Times New Roman" w:cs="Times New Roman"/>
          <w:color w:val="000000"/>
          <w:sz w:val="28"/>
          <w:szCs w:val="28"/>
          <w:lang w:eastAsia="ru-RU"/>
        </w:rPr>
        <w:t xml:space="preserve"> в творческих кружках</w:t>
      </w:r>
      <w:r w:rsidR="00282C04">
        <w:rPr>
          <w:rFonts w:ascii="Times New Roman" w:eastAsia="Times New Roman" w:hAnsi="Times New Roman" w:cs="Times New Roman"/>
          <w:color w:val="000000"/>
          <w:sz w:val="28"/>
          <w:szCs w:val="28"/>
          <w:lang w:eastAsia="ru-RU"/>
        </w:rPr>
        <w:t>, с желанием посещали</w:t>
      </w:r>
      <w:r w:rsidRPr="002B6943">
        <w:rPr>
          <w:rFonts w:ascii="Times New Roman" w:eastAsia="Times New Roman" w:hAnsi="Times New Roman" w:cs="Times New Roman"/>
          <w:color w:val="000000"/>
          <w:sz w:val="28"/>
          <w:szCs w:val="28"/>
          <w:lang w:eastAsia="ru-RU"/>
        </w:rPr>
        <w:t xml:space="preserve">, на них </w:t>
      </w:r>
      <w:r w:rsidR="007200C2">
        <w:rPr>
          <w:rFonts w:ascii="Times New Roman" w:eastAsia="Times New Roman" w:hAnsi="Times New Roman" w:cs="Times New Roman"/>
          <w:color w:val="000000"/>
          <w:sz w:val="28"/>
          <w:szCs w:val="28"/>
          <w:lang w:eastAsia="ru-RU"/>
        </w:rPr>
        <w:t>воссоздаю</w:t>
      </w:r>
      <w:r w:rsidRPr="002B6943">
        <w:rPr>
          <w:rFonts w:ascii="Times New Roman" w:eastAsia="Times New Roman" w:hAnsi="Times New Roman" w:cs="Times New Roman"/>
          <w:color w:val="000000"/>
          <w:sz w:val="28"/>
          <w:szCs w:val="28"/>
          <w:lang w:eastAsia="ru-RU"/>
        </w:rPr>
        <w:t xml:space="preserve"> такие условия как: атмосфера раскованности, отсутствия боязни быть непонятым или осмеянным.</w:t>
      </w:r>
      <w:r w:rsidR="008D3C14">
        <w:rPr>
          <w:rFonts w:ascii="Times New Roman" w:eastAsia="Times New Roman" w:hAnsi="Times New Roman" w:cs="Times New Roman"/>
          <w:color w:val="000000"/>
          <w:sz w:val="28"/>
          <w:szCs w:val="28"/>
          <w:lang w:eastAsia="ru-RU"/>
        </w:rPr>
        <w:t xml:space="preserve"> </w:t>
      </w:r>
      <w:r w:rsidRPr="002B6943">
        <w:rPr>
          <w:rFonts w:ascii="Times New Roman" w:eastAsia="Times New Roman" w:hAnsi="Times New Roman" w:cs="Times New Roman"/>
          <w:color w:val="000000"/>
          <w:sz w:val="28"/>
          <w:szCs w:val="28"/>
          <w:lang w:eastAsia="ru-RU"/>
        </w:rPr>
        <w:t xml:space="preserve"> Никакая идея, даже самая плохая, не </w:t>
      </w:r>
      <w:r w:rsidR="007200C2">
        <w:rPr>
          <w:rFonts w:ascii="Times New Roman" w:eastAsia="Times New Roman" w:hAnsi="Times New Roman" w:cs="Times New Roman"/>
          <w:color w:val="000000"/>
          <w:sz w:val="28"/>
          <w:szCs w:val="28"/>
          <w:lang w:eastAsia="ru-RU"/>
        </w:rPr>
        <w:t>критикует</w:t>
      </w:r>
      <w:r w:rsidRPr="002B6943">
        <w:rPr>
          <w:rFonts w:ascii="Times New Roman" w:eastAsia="Times New Roman" w:hAnsi="Times New Roman" w:cs="Times New Roman"/>
          <w:color w:val="000000"/>
          <w:sz w:val="28"/>
          <w:szCs w:val="28"/>
          <w:lang w:eastAsia="ru-RU"/>
        </w:rPr>
        <w:t>ся.</w:t>
      </w:r>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B6943">
        <w:rPr>
          <w:rFonts w:ascii="Times New Roman" w:eastAsia="Times New Roman" w:hAnsi="Times New Roman" w:cs="Times New Roman"/>
          <w:color w:val="000000"/>
          <w:sz w:val="28"/>
          <w:szCs w:val="28"/>
          <w:lang w:eastAsia="ru-RU"/>
        </w:rPr>
        <w:t>Но только создание этих условиях не будет способствовать благот</w:t>
      </w:r>
      <w:r w:rsidR="007200C2">
        <w:rPr>
          <w:rFonts w:ascii="Times New Roman" w:eastAsia="Times New Roman" w:hAnsi="Times New Roman" w:cs="Times New Roman"/>
          <w:color w:val="000000"/>
          <w:sz w:val="28"/>
          <w:szCs w:val="28"/>
          <w:lang w:eastAsia="ru-RU"/>
        </w:rPr>
        <w:t>ворительному творчеству, т. к. Д</w:t>
      </w:r>
      <w:r w:rsidRPr="002B6943">
        <w:rPr>
          <w:rFonts w:ascii="Times New Roman" w:eastAsia="Times New Roman" w:hAnsi="Times New Roman" w:cs="Times New Roman"/>
          <w:color w:val="000000"/>
          <w:sz w:val="28"/>
          <w:szCs w:val="28"/>
          <w:lang w:eastAsia="ru-RU"/>
        </w:rPr>
        <w:t xml:space="preserve">ля </w:t>
      </w:r>
      <w:r w:rsidR="007200C2">
        <w:rPr>
          <w:rFonts w:ascii="Times New Roman" w:eastAsia="Times New Roman" w:hAnsi="Times New Roman" w:cs="Times New Roman"/>
          <w:color w:val="000000"/>
          <w:sz w:val="28"/>
          <w:szCs w:val="28"/>
          <w:lang w:eastAsia="ru-RU"/>
        </w:rPr>
        <w:t>развития творческих способностей у учащихся нашей школы создана и будет создаваться мною некоторая база знаний</w:t>
      </w:r>
      <w:r w:rsidRPr="002B6943">
        <w:rPr>
          <w:rFonts w:ascii="Times New Roman" w:eastAsia="Times New Roman" w:hAnsi="Times New Roman" w:cs="Times New Roman"/>
          <w:color w:val="000000"/>
          <w:sz w:val="28"/>
          <w:szCs w:val="28"/>
          <w:lang w:eastAsia="ru-RU"/>
        </w:rPr>
        <w:t xml:space="preserve">: умение комбинировать </w:t>
      </w:r>
      <w:r w:rsidR="008D3C14">
        <w:rPr>
          <w:rFonts w:ascii="Times New Roman" w:eastAsia="Times New Roman" w:hAnsi="Times New Roman" w:cs="Times New Roman"/>
          <w:color w:val="000000"/>
          <w:sz w:val="28"/>
          <w:szCs w:val="28"/>
          <w:lang w:eastAsia="ru-RU"/>
        </w:rPr>
        <w:t xml:space="preserve">и конструировать, анализировать, </w:t>
      </w:r>
      <w:r w:rsidRPr="002B6943">
        <w:rPr>
          <w:rFonts w:ascii="Times New Roman" w:eastAsia="Times New Roman" w:hAnsi="Times New Roman" w:cs="Times New Roman"/>
          <w:color w:val="000000"/>
          <w:sz w:val="28"/>
          <w:szCs w:val="28"/>
          <w:lang w:eastAsia="ru-RU"/>
        </w:rPr>
        <w:t>находить в предмете или объекте не свойственные ему признаки, но аналогичные с признаками других объектов или предметов и т. д.</w:t>
      </w:r>
      <w:proofErr w:type="gramEnd"/>
    </w:p>
    <w:p w:rsidR="002B6943" w:rsidRPr="002B6943" w:rsidRDefault="002B6943" w:rsidP="007870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Тв</w:t>
      </w:r>
      <w:r w:rsidR="007200C2">
        <w:rPr>
          <w:rFonts w:ascii="Times New Roman" w:eastAsia="Times New Roman" w:hAnsi="Times New Roman" w:cs="Times New Roman"/>
          <w:color w:val="000000"/>
          <w:sz w:val="28"/>
          <w:szCs w:val="28"/>
          <w:lang w:eastAsia="ru-RU"/>
        </w:rPr>
        <w:t>орческие способности формирую поэтапно. Сначала формирую</w:t>
      </w:r>
      <w:r w:rsidRPr="002B6943">
        <w:rPr>
          <w:rFonts w:ascii="Times New Roman" w:eastAsia="Times New Roman" w:hAnsi="Times New Roman" w:cs="Times New Roman"/>
          <w:color w:val="000000"/>
          <w:sz w:val="28"/>
          <w:szCs w:val="28"/>
          <w:lang w:eastAsia="ru-RU"/>
        </w:rPr>
        <w:t xml:space="preserve"> способности, связанные с творчеством на основе зрительного представления. Показателями этих способностей могут служить: оригинальность, беглость, смысловая заве</w:t>
      </w:r>
      <w:r w:rsidR="007200C2">
        <w:rPr>
          <w:rFonts w:ascii="Times New Roman" w:eastAsia="Times New Roman" w:hAnsi="Times New Roman" w:cs="Times New Roman"/>
          <w:color w:val="000000"/>
          <w:sz w:val="28"/>
          <w:szCs w:val="28"/>
          <w:lang w:eastAsia="ru-RU"/>
        </w:rPr>
        <w:t xml:space="preserve">ршенность, эмоциональность. </w:t>
      </w:r>
      <w:r w:rsidRPr="002B6943">
        <w:rPr>
          <w:rFonts w:ascii="Times New Roman" w:eastAsia="Times New Roman" w:hAnsi="Times New Roman" w:cs="Times New Roman"/>
          <w:color w:val="000000"/>
          <w:sz w:val="28"/>
          <w:szCs w:val="28"/>
          <w:lang w:eastAsia="ru-RU"/>
        </w:rPr>
        <w:t xml:space="preserve">Постоянное внимание и систематическая работа по развитию творческих способностей на </w:t>
      </w:r>
      <w:r w:rsidR="007200C2">
        <w:rPr>
          <w:rFonts w:ascii="Times New Roman" w:eastAsia="Times New Roman" w:hAnsi="Times New Roman" w:cs="Times New Roman"/>
          <w:color w:val="000000"/>
          <w:sz w:val="28"/>
          <w:szCs w:val="28"/>
          <w:lang w:eastAsia="ru-RU"/>
        </w:rPr>
        <w:t>занятиях по вышивке</w:t>
      </w:r>
      <w:r w:rsidRPr="002B6943">
        <w:rPr>
          <w:rFonts w:ascii="Times New Roman" w:eastAsia="Times New Roman" w:hAnsi="Times New Roman" w:cs="Times New Roman"/>
          <w:color w:val="000000"/>
          <w:sz w:val="28"/>
          <w:szCs w:val="28"/>
          <w:lang w:eastAsia="ru-RU"/>
        </w:rPr>
        <w:t xml:space="preserve"> обеспечивает обогащение и расширение детской души, делает её богаче и духовн</w:t>
      </w:r>
      <w:proofErr w:type="gramStart"/>
      <w:r w:rsidRPr="002B6943">
        <w:rPr>
          <w:rFonts w:ascii="Times New Roman" w:eastAsia="Times New Roman" w:hAnsi="Times New Roman" w:cs="Times New Roman"/>
          <w:color w:val="000000"/>
          <w:sz w:val="28"/>
          <w:szCs w:val="28"/>
          <w:lang w:eastAsia="ru-RU"/>
        </w:rPr>
        <w:t>о-</w:t>
      </w:r>
      <w:proofErr w:type="gramEnd"/>
      <w:r w:rsidRPr="002B6943">
        <w:rPr>
          <w:rFonts w:ascii="Times New Roman" w:eastAsia="Times New Roman" w:hAnsi="Times New Roman" w:cs="Times New Roman"/>
          <w:color w:val="000000"/>
          <w:sz w:val="28"/>
          <w:szCs w:val="28"/>
          <w:lang w:eastAsia="ru-RU"/>
        </w:rPr>
        <w:t xml:space="preserve"> выразительнее, что в свою очередь способствует рождению настоящей личности.</w:t>
      </w:r>
    </w:p>
    <w:p w:rsidR="00787066" w:rsidRPr="00B456AA" w:rsidRDefault="00787066" w:rsidP="00787066">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2B6943" w:rsidRDefault="002B6943" w:rsidP="00787066">
      <w:pPr>
        <w:shd w:val="clear" w:color="auto" w:fill="FFFFFF"/>
        <w:spacing w:after="0" w:line="240" w:lineRule="auto"/>
        <w:ind w:firstLine="708"/>
        <w:jc w:val="both"/>
        <w:rPr>
          <w:rFonts w:ascii="Times New Roman" w:eastAsia="Times New Roman" w:hAnsi="Times New Roman" w:cs="Times New Roman"/>
          <w:b/>
          <w:bCs/>
          <w:color w:val="000000"/>
          <w:szCs w:val="28"/>
          <w:u w:val="single"/>
          <w:lang w:eastAsia="ru-RU"/>
        </w:rPr>
      </w:pPr>
      <w:r w:rsidRPr="00B456AA">
        <w:rPr>
          <w:rFonts w:ascii="Times New Roman" w:eastAsia="Times New Roman" w:hAnsi="Times New Roman" w:cs="Times New Roman"/>
          <w:b/>
          <w:bCs/>
          <w:color w:val="000000"/>
          <w:szCs w:val="28"/>
          <w:u w:val="single"/>
          <w:lang w:eastAsia="ru-RU"/>
        </w:rPr>
        <w:t xml:space="preserve">РОЛЬ </w:t>
      </w:r>
      <w:r w:rsidR="00B456AA">
        <w:rPr>
          <w:rFonts w:ascii="Times New Roman" w:eastAsia="Times New Roman" w:hAnsi="Times New Roman" w:cs="Times New Roman"/>
          <w:b/>
          <w:bCs/>
          <w:color w:val="000000"/>
          <w:szCs w:val="28"/>
          <w:u w:val="single"/>
          <w:lang w:eastAsia="ru-RU"/>
        </w:rPr>
        <w:t xml:space="preserve">  КРУЖКА   </w:t>
      </w:r>
      <w:r w:rsidRPr="00B456AA">
        <w:rPr>
          <w:rFonts w:ascii="Times New Roman" w:eastAsia="Times New Roman" w:hAnsi="Times New Roman" w:cs="Times New Roman"/>
          <w:b/>
          <w:bCs/>
          <w:color w:val="000000"/>
          <w:szCs w:val="28"/>
          <w:u w:val="single"/>
          <w:lang w:eastAsia="ru-RU"/>
        </w:rPr>
        <w:t>В</w:t>
      </w:r>
      <w:r w:rsidR="00B456AA">
        <w:rPr>
          <w:rFonts w:ascii="Times New Roman" w:eastAsia="Times New Roman" w:hAnsi="Times New Roman" w:cs="Times New Roman"/>
          <w:b/>
          <w:bCs/>
          <w:color w:val="000000"/>
          <w:szCs w:val="28"/>
          <w:u w:val="single"/>
          <w:lang w:eastAsia="ru-RU"/>
        </w:rPr>
        <w:t xml:space="preserve">  </w:t>
      </w:r>
      <w:r w:rsidRPr="00B456AA">
        <w:rPr>
          <w:rFonts w:ascii="Times New Roman" w:eastAsia="Times New Roman" w:hAnsi="Times New Roman" w:cs="Times New Roman"/>
          <w:b/>
          <w:bCs/>
          <w:color w:val="000000"/>
          <w:szCs w:val="28"/>
          <w:u w:val="single"/>
          <w:lang w:eastAsia="ru-RU"/>
        </w:rPr>
        <w:t xml:space="preserve"> РАЗВИТИИ </w:t>
      </w:r>
      <w:r w:rsidR="00B456AA">
        <w:rPr>
          <w:rFonts w:ascii="Times New Roman" w:eastAsia="Times New Roman" w:hAnsi="Times New Roman" w:cs="Times New Roman"/>
          <w:b/>
          <w:bCs/>
          <w:color w:val="000000"/>
          <w:szCs w:val="28"/>
          <w:u w:val="single"/>
          <w:lang w:eastAsia="ru-RU"/>
        </w:rPr>
        <w:t xml:space="preserve">  </w:t>
      </w:r>
      <w:r w:rsidRPr="00B456AA">
        <w:rPr>
          <w:rFonts w:ascii="Times New Roman" w:eastAsia="Times New Roman" w:hAnsi="Times New Roman" w:cs="Times New Roman"/>
          <w:b/>
          <w:bCs/>
          <w:color w:val="000000"/>
          <w:szCs w:val="28"/>
          <w:u w:val="single"/>
          <w:lang w:eastAsia="ru-RU"/>
        </w:rPr>
        <w:t>ТВОРЧЕСКИХ</w:t>
      </w:r>
      <w:r w:rsidR="00B456AA">
        <w:rPr>
          <w:rFonts w:ascii="Times New Roman" w:eastAsia="Times New Roman" w:hAnsi="Times New Roman" w:cs="Times New Roman"/>
          <w:b/>
          <w:bCs/>
          <w:color w:val="000000"/>
          <w:szCs w:val="28"/>
          <w:u w:val="single"/>
          <w:lang w:eastAsia="ru-RU"/>
        </w:rPr>
        <w:t xml:space="preserve">  </w:t>
      </w:r>
      <w:r w:rsidRPr="00B456AA">
        <w:rPr>
          <w:rFonts w:ascii="Times New Roman" w:eastAsia="Times New Roman" w:hAnsi="Times New Roman" w:cs="Times New Roman"/>
          <w:b/>
          <w:bCs/>
          <w:color w:val="000000"/>
          <w:szCs w:val="28"/>
          <w:u w:val="single"/>
          <w:lang w:eastAsia="ru-RU"/>
        </w:rPr>
        <w:t xml:space="preserve"> СПОСОБНОСТЕЙ</w:t>
      </w:r>
    </w:p>
    <w:p w:rsidR="00B27BFC" w:rsidRDefault="00B27BFC" w:rsidP="00787066">
      <w:pPr>
        <w:shd w:val="clear" w:color="auto" w:fill="FFFFFF"/>
        <w:spacing w:after="0" w:line="240" w:lineRule="auto"/>
        <w:ind w:firstLine="708"/>
        <w:jc w:val="both"/>
        <w:rPr>
          <w:rFonts w:ascii="Times New Roman" w:eastAsia="Times New Roman" w:hAnsi="Times New Roman" w:cs="Times New Roman"/>
          <w:b/>
          <w:bCs/>
          <w:color w:val="000000"/>
          <w:szCs w:val="28"/>
          <w:u w:val="single"/>
          <w:lang w:eastAsia="ru-RU"/>
        </w:rPr>
      </w:pPr>
    </w:p>
    <w:p w:rsidR="00622404" w:rsidRDefault="00B456AA" w:rsidP="00622404">
      <w:pPr>
        <w:shd w:val="clear" w:color="auto" w:fill="FFFFFF"/>
        <w:spacing w:after="0" w:line="240" w:lineRule="auto"/>
        <w:ind w:firstLine="710"/>
        <w:jc w:val="both"/>
        <w:rPr>
          <w:rFonts w:ascii="Times New Roman" w:eastAsia="Times New Roman" w:hAnsi="Times New Roman" w:cs="Times New Roman"/>
          <w:color w:val="000000"/>
          <w:sz w:val="28"/>
          <w:lang w:eastAsia="ru-RU"/>
        </w:rPr>
      </w:pPr>
      <w:proofErr w:type="spellStart"/>
      <w:r w:rsidRPr="002B6943">
        <w:rPr>
          <w:rFonts w:ascii="Times New Roman" w:eastAsia="Times New Roman" w:hAnsi="Times New Roman" w:cs="Times New Roman"/>
          <w:color w:val="000000"/>
          <w:sz w:val="28"/>
          <w:lang w:eastAsia="ru-RU"/>
        </w:rPr>
        <w:t>Работ</w:t>
      </w:r>
      <w:proofErr w:type="gramStart"/>
      <w:r w:rsidRPr="002B6943">
        <w:rPr>
          <w:rFonts w:ascii="Times New Roman" w:eastAsia="Times New Roman" w:hAnsi="Times New Roman" w:cs="Times New Roman"/>
          <w:color w:val="000000"/>
          <w:sz w:val="28"/>
          <w:lang w:eastAsia="ru-RU"/>
        </w:rPr>
        <w:t>a</w:t>
      </w:r>
      <w:proofErr w:type="spellEnd"/>
      <w:proofErr w:type="gramEnd"/>
      <w:r w:rsidRPr="002B6943">
        <w:rPr>
          <w:rFonts w:ascii="Times New Roman" w:eastAsia="Times New Roman" w:hAnsi="Times New Roman" w:cs="Times New Roman"/>
          <w:color w:val="000000"/>
          <w:sz w:val="28"/>
          <w:lang w:eastAsia="ru-RU"/>
        </w:rPr>
        <w:t xml:space="preserve"> над развитием творческих способностей учащихся</w:t>
      </w:r>
      <w:r w:rsidR="00853160">
        <w:rPr>
          <w:rFonts w:ascii="Times New Roman" w:eastAsia="Times New Roman" w:hAnsi="Times New Roman" w:cs="Times New Roman"/>
          <w:color w:val="000000"/>
          <w:sz w:val="28"/>
          <w:lang w:eastAsia="ru-RU"/>
        </w:rPr>
        <w:t xml:space="preserve"> в кружке «Вьется лента»</w:t>
      </w:r>
      <w:r w:rsidRPr="002B6943">
        <w:rPr>
          <w:rFonts w:ascii="Times New Roman" w:eastAsia="Times New Roman" w:hAnsi="Times New Roman" w:cs="Times New Roman"/>
          <w:color w:val="000000"/>
          <w:sz w:val="28"/>
          <w:lang w:eastAsia="ru-RU"/>
        </w:rPr>
        <w:t xml:space="preserve"> дает возможность вовремя увидеть, разглядеть способности ребенка, обратить на них внимание и понять, что эти способности нуждаются в поддержке и развитии. Чем выше уровень творческого развития ученика, тем выше его работоспособность.</w:t>
      </w:r>
      <w:r w:rsidR="007200C2">
        <w:rPr>
          <w:rFonts w:ascii="Times New Roman" w:eastAsia="Times New Roman" w:hAnsi="Times New Roman" w:cs="Times New Roman"/>
          <w:color w:val="000000"/>
          <w:sz w:val="28"/>
          <w:lang w:eastAsia="ru-RU"/>
        </w:rPr>
        <w:t xml:space="preserve">  На моих занятиях </w:t>
      </w:r>
      <w:r w:rsidR="00622404" w:rsidRPr="002B6943">
        <w:rPr>
          <w:rFonts w:ascii="Times New Roman" w:eastAsia="Times New Roman" w:hAnsi="Times New Roman" w:cs="Times New Roman"/>
          <w:color w:val="000000"/>
          <w:sz w:val="28"/>
          <w:lang w:eastAsia="ru-RU"/>
        </w:rPr>
        <w:t xml:space="preserve">решаются поисково-творческие задачи с целью развить способности ребенка. Поэтому, если  в процессе учебной деятельности формируется умение учиться, то в рамках </w:t>
      </w:r>
      <w:r w:rsidR="00853160">
        <w:rPr>
          <w:rFonts w:ascii="Times New Roman" w:eastAsia="Times New Roman" w:hAnsi="Times New Roman" w:cs="Times New Roman"/>
          <w:color w:val="000000"/>
          <w:sz w:val="28"/>
          <w:lang w:eastAsia="ru-RU"/>
        </w:rPr>
        <w:lastRenderedPageBreak/>
        <w:t xml:space="preserve">кружка </w:t>
      </w:r>
      <w:r w:rsidR="00622404" w:rsidRPr="002B6943">
        <w:rPr>
          <w:rFonts w:ascii="Times New Roman" w:eastAsia="Times New Roman" w:hAnsi="Times New Roman" w:cs="Times New Roman"/>
          <w:color w:val="000000"/>
          <w:sz w:val="28"/>
          <w:lang w:eastAsia="ru-RU"/>
        </w:rPr>
        <w:t>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7200C2" w:rsidRPr="002B6943" w:rsidRDefault="007200C2" w:rsidP="00622404">
      <w:pPr>
        <w:shd w:val="clear" w:color="auto" w:fill="FFFFFF"/>
        <w:spacing w:after="0" w:line="240" w:lineRule="auto"/>
        <w:ind w:firstLine="710"/>
        <w:jc w:val="both"/>
        <w:rPr>
          <w:rFonts w:ascii="Calibri" w:eastAsia="Times New Roman" w:hAnsi="Calibri" w:cs="Calibri"/>
          <w:color w:val="000000"/>
          <w:sz w:val="20"/>
          <w:szCs w:val="20"/>
          <w:lang w:eastAsia="ru-RU"/>
        </w:rPr>
      </w:pPr>
    </w:p>
    <w:p w:rsidR="00622404" w:rsidRPr="002B6943" w:rsidRDefault="00622404" w:rsidP="00622404">
      <w:pPr>
        <w:shd w:val="clear" w:color="auto" w:fill="FFFFFF"/>
        <w:spacing w:after="0" w:line="240" w:lineRule="auto"/>
        <w:ind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color w:val="000000"/>
          <w:sz w:val="28"/>
          <w:lang w:eastAsia="ru-RU"/>
        </w:rPr>
        <w:t>       </w:t>
      </w:r>
      <w:r w:rsidRPr="002B6943">
        <w:rPr>
          <w:rFonts w:ascii="Times New Roman" w:eastAsia="Times New Roman" w:hAnsi="Times New Roman" w:cs="Times New Roman"/>
          <w:b/>
          <w:bCs/>
          <w:color w:val="000000"/>
          <w:sz w:val="28"/>
          <w:lang w:eastAsia="ru-RU"/>
        </w:rPr>
        <w:t>Главная цель развития творческих способностей</w:t>
      </w:r>
      <w:r w:rsidR="007200C2">
        <w:rPr>
          <w:rFonts w:ascii="Times New Roman" w:eastAsia="Times New Roman" w:hAnsi="Times New Roman" w:cs="Times New Roman"/>
          <w:b/>
          <w:bCs/>
          <w:color w:val="000000"/>
          <w:sz w:val="28"/>
          <w:lang w:eastAsia="ru-RU"/>
        </w:rPr>
        <w:t xml:space="preserve"> на моих занятиях </w:t>
      </w:r>
      <w:r w:rsidRPr="002B6943">
        <w:rPr>
          <w:rFonts w:ascii="Times New Roman" w:eastAsia="Times New Roman" w:hAnsi="Times New Roman" w:cs="Times New Roman"/>
          <w:color w:val="000000"/>
          <w:sz w:val="28"/>
          <w:lang w:eastAsia="ru-RU"/>
        </w:rPr>
        <w:t> - воспитание подлинно творческой свободной личности. Для решения этой цели я определила следующие задачи:</w:t>
      </w:r>
    </w:p>
    <w:p w:rsidR="00622404" w:rsidRPr="002B6943" w:rsidRDefault="00622404" w:rsidP="00622404">
      <w:pPr>
        <w:numPr>
          <w:ilvl w:val="0"/>
          <w:numId w:val="7"/>
        </w:numPr>
        <w:shd w:val="clear" w:color="auto" w:fill="FFFFFF"/>
        <w:spacing w:after="0" w:line="240" w:lineRule="auto"/>
        <w:ind w:left="0"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color w:val="000000"/>
          <w:sz w:val="28"/>
          <w:lang w:eastAsia="ru-RU"/>
        </w:rPr>
        <w:t>формировать у детей способности самостоятельно мыслить, добывать и     применять знания</w:t>
      </w:r>
      <w:r w:rsidR="007200C2">
        <w:rPr>
          <w:rFonts w:ascii="Times New Roman" w:eastAsia="Times New Roman" w:hAnsi="Times New Roman" w:cs="Times New Roman"/>
          <w:color w:val="000000"/>
          <w:sz w:val="28"/>
          <w:lang w:eastAsia="ru-RU"/>
        </w:rPr>
        <w:t>, полученные на уроках технологии</w:t>
      </w:r>
      <w:r w:rsidRPr="002B6943">
        <w:rPr>
          <w:rFonts w:ascii="Times New Roman" w:eastAsia="Times New Roman" w:hAnsi="Times New Roman" w:cs="Times New Roman"/>
          <w:color w:val="000000"/>
          <w:sz w:val="28"/>
          <w:lang w:eastAsia="ru-RU"/>
        </w:rPr>
        <w:t>;</w:t>
      </w:r>
    </w:p>
    <w:p w:rsidR="00622404" w:rsidRPr="002B6943" w:rsidRDefault="00622404" w:rsidP="00622404">
      <w:pPr>
        <w:numPr>
          <w:ilvl w:val="0"/>
          <w:numId w:val="7"/>
        </w:numPr>
        <w:shd w:val="clear" w:color="auto" w:fill="FFFFFF"/>
        <w:spacing w:after="0" w:line="240" w:lineRule="auto"/>
        <w:ind w:left="0"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color w:val="000000"/>
          <w:sz w:val="28"/>
          <w:lang w:eastAsia="ru-RU"/>
        </w:rPr>
        <w:t>развивать познавательную, исследовательскую и творческую деятельность;</w:t>
      </w:r>
    </w:p>
    <w:p w:rsidR="00622404" w:rsidRPr="002B6943" w:rsidRDefault="00622404" w:rsidP="00622404">
      <w:pPr>
        <w:numPr>
          <w:ilvl w:val="0"/>
          <w:numId w:val="7"/>
        </w:numPr>
        <w:shd w:val="clear" w:color="auto" w:fill="FFFFFF"/>
        <w:spacing w:after="0" w:line="240" w:lineRule="auto"/>
        <w:ind w:left="0"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color w:val="000000"/>
          <w:sz w:val="28"/>
          <w:lang w:eastAsia="ru-RU"/>
        </w:rPr>
        <w:t>находить нестандартные решения любых  возникающих проблем;</w:t>
      </w:r>
    </w:p>
    <w:p w:rsidR="00622404" w:rsidRPr="009A6262" w:rsidRDefault="00622404" w:rsidP="00622404">
      <w:pPr>
        <w:numPr>
          <w:ilvl w:val="0"/>
          <w:numId w:val="7"/>
        </w:numPr>
        <w:shd w:val="clear" w:color="auto" w:fill="FFFFFF"/>
        <w:spacing w:after="0" w:line="240" w:lineRule="auto"/>
        <w:ind w:left="0" w:firstLine="710"/>
        <w:jc w:val="both"/>
        <w:rPr>
          <w:rFonts w:ascii="Calibri" w:eastAsia="Times New Roman" w:hAnsi="Calibri" w:cs="Calibri"/>
          <w:color w:val="000000"/>
          <w:sz w:val="20"/>
          <w:szCs w:val="20"/>
          <w:lang w:eastAsia="ru-RU"/>
        </w:rPr>
      </w:pPr>
      <w:proofErr w:type="spellStart"/>
      <w:r w:rsidRPr="002B6943">
        <w:rPr>
          <w:rFonts w:ascii="Times New Roman" w:eastAsia="Times New Roman" w:hAnsi="Times New Roman" w:cs="Times New Roman"/>
          <w:color w:val="000000"/>
          <w:sz w:val="28"/>
          <w:lang w:eastAsia="ru-RU"/>
        </w:rPr>
        <w:t>в</w:t>
      </w:r>
      <w:proofErr w:type="gramStart"/>
      <w:r w:rsidRPr="002B6943">
        <w:rPr>
          <w:rFonts w:ascii="Times New Roman" w:eastAsia="Times New Roman" w:hAnsi="Times New Roman" w:cs="Times New Roman"/>
          <w:color w:val="000000"/>
          <w:sz w:val="28"/>
          <w:lang w:eastAsia="ru-RU"/>
        </w:rPr>
        <w:t>o</w:t>
      </w:r>
      <w:proofErr w:type="gramEnd"/>
      <w:r w:rsidRPr="002B6943">
        <w:rPr>
          <w:rFonts w:ascii="Times New Roman" w:eastAsia="Times New Roman" w:hAnsi="Times New Roman" w:cs="Times New Roman"/>
          <w:color w:val="000000"/>
          <w:sz w:val="28"/>
          <w:lang w:eastAsia="ru-RU"/>
        </w:rPr>
        <w:t>спитывать</w:t>
      </w:r>
      <w:proofErr w:type="spellEnd"/>
      <w:r w:rsidRPr="002B6943">
        <w:rPr>
          <w:rFonts w:ascii="Times New Roman" w:eastAsia="Times New Roman" w:hAnsi="Times New Roman" w:cs="Times New Roman"/>
          <w:color w:val="000000"/>
          <w:sz w:val="28"/>
          <w:lang w:eastAsia="ru-RU"/>
        </w:rPr>
        <w:t xml:space="preserve"> интерес к участию в творческой деятельности.</w:t>
      </w:r>
    </w:p>
    <w:p w:rsidR="009A6262" w:rsidRPr="002B6943" w:rsidRDefault="009A6262" w:rsidP="009A6262">
      <w:pPr>
        <w:shd w:val="clear" w:color="auto" w:fill="FFFFFF"/>
        <w:spacing w:after="0" w:line="240" w:lineRule="auto"/>
        <w:jc w:val="both"/>
        <w:rPr>
          <w:rFonts w:ascii="Calibri" w:eastAsia="Times New Roman" w:hAnsi="Calibri" w:cs="Calibri"/>
          <w:color w:val="000000"/>
          <w:sz w:val="20"/>
          <w:szCs w:val="20"/>
          <w:lang w:eastAsia="ru-RU"/>
        </w:rPr>
      </w:pPr>
    </w:p>
    <w:p w:rsidR="00622404" w:rsidRPr="002B6943" w:rsidRDefault="00622404" w:rsidP="00622404">
      <w:pPr>
        <w:shd w:val="clear" w:color="auto" w:fill="FFFFFF"/>
        <w:spacing w:after="0" w:line="240" w:lineRule="auto"/>
        <w:ind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i/>
          <w:iCs/>
          <w:color w:val="000000"/>
          <w:sz w:val="28"/>
          <w:lang w:eastAsia="ru-RU"/>
        </w:rPr>
        <w:t>В основе процесса развития творческих способностей  лежат:</w:t>
      </w:r>
    </w:p>
    <w:p w:rsidR="00622404" w:rsidRPr="002B6943" w:rsidRDefault="007200C2" w:rsidP="00622404">
      <w:pPr>
        <w:numPr>
          <w:ilvl w:val="0"/>
          <w:numId w:val="8"/>
        </w:numPr>
        <w:shd w:val="clear" w:color="auto" w:fill="FFFFFF"/>
        <w:spacing w:after="0" w:line="240" w:lineRule="auto"/>
        <w:ind w:left="0" w:firstLine="710"/>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 xml:space="preserve">формирование </w:t>
      </w:r>
      <w:r w:rsidR="00622404" w:rsidRPr="002B6943">
        <w:rPr>
          <w:rFonts w:ascii="Times New Roman" w:eastAsia="Times New Roman" w:hAnsi="Times New Roman" w:cs="Times New Roman"/>
          <w:color w:val="000000"/>
          <w:sz w:val="28"/>
          <w:lang w:eastAsia="ru-RU"/>
        </w:rPr>
        <w:t>нравственного развития с исп</w:t>
      </w:r>
      <w:r>
        <w:rPr>
          <w:rFonts w:ascii="Times New Roman" w:eastAsia="Times New Roman" w:hAnsi="Times New Roman" w:cs="Times New Roman"/>
          <w:color w:val="000000"/>
          <w:sz w:val="28"/>
          <w:lang w:eastAsia="ru-RU"/>
        </w:rPr>
        <w:t>ользованием нестандартных занятий</w:t>
      </w:r>
      <w:r w:rsidR="00622404" w:rsidRPr="002B6943">
        <w:rPr>
          <w:rFonts w:ascii="Times New Roman" w:eastAsia="Times New Roman" w:hAnsi="Times New Roman" w:cs="Times New Roman"/>
          <w:color w:val="000000"/>
          <w:sz w:val="28"/>
          <w:lang w:eastAsia="ru-RU"/>
        </w:rPr>
        <w:t>, форм, методов и приемов работы;</w:t>
      </w:r>
    </w:p>
    <w:p w:rsidR="00622404" w:rsidRPr="002B6943" w:rsidRDefault="00622404" w:rsidP="00622404">
      <w:pPr>
        <w:numPr>
          <w:ilvl w:val="0"/>
          <w:numId w:val="8"/>
        </w:numPr>
        <w:shd w:val="clear" w:color="auto" w:fill="FFFFFF"/>
        <w:spacing w:after="0" w:line="240" w:lineRule="auto"/>
        <w:ind w:left="0"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color w:val="000000"/>
          <w:sz w:val="28"/>
          <w:lang w:eastAsia="ru-RU"/>
        </w:rPr>
        <w:t>внедрение в образовательный процесс альтернативных форм и способов ведения образовательной деятельности;</w:t>
      </w:r>
    </w:p>
    <w:p w:rsidR="00622404" w:rsidRPr="002B6943" w:rsidRDefault="00622404" w:rsidP="00622404">
      <w:pPr>
        <w:numPr>
          <w:ilvl w:val="0"/>
          <w:numId w:val="8"/>
        </w:numPr>
        <w:shd w:val="clear" w:color="auto" w:fill="FFFFFF"/>
        <w:spacing w:after="0" w:line="240" w:lineRule="auto"/>
        <w:ind w:left="0" w:firstLine="710"/>
        <w:jc w:val="both"/>
        <w:rPr>
          <w:rFonts w:ascii="Calibri" w:eastAsia="Times New Roman" w:hAnsi="Calibri" w:cs="Calibri"/>
          <w:color w:val="000000"/>
          <w:sz w:val="20"/>
          <w:szCs w:val="20"/>
          <w:lang w:eastAsia="ru-RU"/>
        </w:rPr>
      </w:pPr>
      <w:r w:rsidRPr="002B6943">
        <w:rPr>
          <w:rFonts w:ascii="Times New Roman" w:eastAsia="Times New Roman" w:hAnsi="Times New Roman" w:cs="Times New Roman"/>
          <w:color w:val="000000"/>
          <w:sz w:val="28"/>
          <w:lang w:eastAsia="ru-RU"/>
        </w:rPr>
        <w:t xml:space="preserve">создание условий для проявления творчества на </w:t>
      </w:r>
      <w:r w:rsidR="007200C2">
        <w:rPr>
          <w:rFonts w:ascii="Times New Roman" w:eastAsia="Times New Roman" w:hAnsi="Times New Roman" w:cs="Times New Roman"/>
          <w:color w:val="000000"/>
          <w:sz w:val="28"/>
          <w:lang w:eastAsia="ru-RU"/>
        </w:rPr>
        <w:t xml:space="preserve">занятиях </w:t>
      </w:r>
      <w:r w:rsidRPr="002B6943">
        <w:rPr>
          <w:rFonts w:ascii="Times New Roman" w:eastAsia="Times New Roman" w:hAnsi="Times New Roman" w:cs="Times New Roman"/>
          <w:color w:val="000000"/>
          <w:sz w:val="28"/>
          <w:lang w:eastAsia="ru-RU"/>
        </w:rPr>
        <w:t>для всех учащихся независимо от их личностных качеств;</w:t>
      </w:r>
    </w:p>
    <w:p w:rsidR="00622404" w:rsidRPr="002B6943" w:rsidRDefault="00622404" w:rsidP="00622404">
      <w:pPr>
        <w:numPr>
          <w:ilvl w:val="0"/>
          <w:numId w:val="8"/>
        </w:numPr>
        <w:shd w:val="clear" w:color="auto" w:fill="FFFFFF"/>
        <w:spacing w:after="0" w:line="240" w:lineRule="auto"/>
        <w:ind w:left="0" w:firstLine="710"/>
        <w:jc w:val="both"/>
        <w:rPr>
          <w:rFonts w:ascii="Calibri" w:eastAsia="Times New Roman" w:hAnsi="Calibri" w:cs="Calibri"/>
          <w:color w:val="000000"/>
          <w:sz w:val="20"/>
          <w:szCs w:val="20"/>
          <w:lang w:eastAsia="ru-RU"/>
        </w:rPr>
      </w:pPr>
      <w:proofErr w:type="spellStart"/>
      <w:r w:rsidRPr="002B6943">
        <w:rPr>
          <w:rFonts w:ascii="Times New Roman" w:eastAsia="Times New Roman" w:hAnsi="Times New Roman" w:cs="Times New Roman"/>
          <w:color w:val="000000"/>
          <w:sz w:val="28"/>
          <w:lang w:eastAsia="ru-RU"/>
        </w:rPr>
        <w:t>п</w:t>
      </w:r>
      <w:proofErr w:type="gramStart"/>
      <w:r w:rsidRPr="002B6943">
        <w:rPr>
          <w:rFonts w:ascii="Times New Roman" w:eastAsia="Times New Roman" w:hAnsi="Times New Roman" w:cs="Times New Roman"/>
          <w:color w:val="000000"/>
          <w:sz w:val="28"/>
          <w:lang w:eastAsia="ru-RU"/>
        </w:rPr>
        <w:t>o</w:t>
      </w:r>
      <w:proofErr w:type="gramEnd"/>
      <w:r w:rsidRPr="002B6943">
        <w:rPr>
          <w:rFonts w:ascii="Times New Roman" w:eastAsia="Times New Roman" w:hAnsi="Times New Roman" w:cs="Times New Roman"/>
          <w:color w:val="000000"/>
          <w:sz w:val="28"/>
          <w:lang w:eastAsia="ru-RU"/>
        </w:rPr>
        <w:t>стоянное</w:t>
      </w:r>
      <w:proofErr w:type="spellEnd"/>
      <w:r w:rsidRPr="002B6943">
        <w:rPr>
          <w:rFonts w:ascii="Times New Roman" w:eastAsia="Times New Roman" w:hAnsi="Times New Roman" w:cs="Times New Roman"/>
          <w:color w:val="000000"/>
          <w:sz w:val="28"/>
          <w:lang w:eastAsia="ru-RU"/>
        </w:rPr>
        <w:t xml:space="preserve"> поддержание стремления ученика к самостоятельной творческой деятельности.</w:t>
      </w:r>
    </w:p>
    <w:p w:rsidR="00B456AA" w:rsidRPr="00B456AA" w:rsidRDefault="00B456AA" w:rsidP="00787066">
      <w:pPr>
        <w:shd w:val="clear" w:color="auto" w:fill="FFFFFF"/>
        <w:spacing w:after="0" w:line="240" w:lineRule="auto"/>
        <w:ind w:firstLine="708"/>
        <w:jc w:val="both"/>
        <w:rPr>
          <w:rFonts w:ascii="Times New Roman" w:eastAsia="Times New Roman" w:hAnsi="Times New Roman" w:cs="Times New Roman"/>
          <w:color w:val="000000"/>
          <w:szCs w:val="28"/>
          <w:u w:val="single"/>
          <w:lang w:eastAsia="ru-RU"/>
        </w:rPr>
      </w:pPr>
    </w:p>
    <w:p w:rsidR="002B6943" w:rsidRDefault="002B6943" w:rsidP="00B010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 xml:space="preserve">В своей практике я использую и творческие методы. Метод – способ достижения определенных результатов в познании и практике. </w:t>
      </w:r>
    </w:p>
    <w:p w:rsidR="00B010CB" w:rsidRDefault="00B010CB" w:rsidP="0025126E">
      <w:pPr>
        <w:shd w:val="clear" w:color="auto" w:fill="FFFFFF"/>
        <w:spacing w:after="0" w:line="240" w:lineRule="auto"/>
        <w:jc w:val="center"/>
        <w:rPr>
          <w:rFonts w:ascii="Times New Roman" w:eastAsia="Times New Roman" w:hAnsi="Times New Roman" w:cs="Times New Roman"/>
          <w:b/>
          <w:bCs/>
          <w:i/>
          <w:iCs/>
          <w:color w:val="000000"/>
          <w:szCs w:val="28"/>
          <w:u w:val="single"/>
          <w:lang w:eastAsia="ru-RU"/>
        </w:rPr>
      </w:pPr>
    </w:p>
    <w:p w:rsidR="002B6943" w:rsidRPr="002B6943" w:rsidRDefault="002B6943" w:rsidP="0025126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b/>
          <w:bCs/>
          <w:color w:val="000000"/>
          <w:sz w:val="28"/>
          <w:szCs w:val="28"/>
          <w:lang w:eastAsia="ru-RU"/>
        </w:rPr>
        <w:t>Результатом моей работы является:</w:t>
      </w:r>
    </w:p>
    <w:p w:rsidR="002B6943" w:rsidRPr="002B6943" w:rsidRDefault="002B6943" w:rsidP="009A62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Легче решается проблема мотивации, дети сами проявляют желание творить.</w:t>
      </w:r>
    </w:p>
    <w:p w:rsidR="002B6943" w:rsidRPr="002B6943" w:rsidRDefault="002B6943" w:rsidP="0078706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Положительным моментом является то, что творческие работы привлекают внимание детей, которые не блещут знаниями по другим предметам, здесь они открываются с положительной стороны.</w:t>
      </w:r>
    </w:p>
    <w:p w:rsidR="002B6943" w:rsidRPr="002B6943" w:rsidRDefault="002B6943" w:rsidP="0078706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При систематическом использовании творческих методов обучения у детей вырабатывается личностный подход к получению индивидуального результата, умение отстаивать и защищать свою собственную точку зрения. Дети становятся коммуникабельными.</w:t>
      </w:r>
    </w:p>
    <w:p w:rsidR="002B6943" w:rsidRPr="002B6943" w:rsidRDefault="002B6943" w:rsidP="0078706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Открываются большие возможности для совместного творчества учителя и ученика. При этом ведущим становится понятие сотрудничества, сотворчества, а дети</w:t>
      </w:r>
      <w:r w:rsidR="00381198">
        <w:rPr>
          <w:rFonts w:ascii="Times New Roman" w:eastAsia="Times New Roman" w:hAnsi="Times New Roman" w:cs="Times New Roman"/>
          <w:color w:val="000000"/>
          <w:sz w:val="28"/>
          <w:szCs w:val="28"/>
          <w:lang w:eastAsia="ru-RU"/>
        </w:rPr>
        <w:t xml:space="preserve"> потом</w:t>
      </w:r>
      <w:r w:rsidRPr="002B6943">
        <w:rPr>
          <w:rFonts w:ascii="Times New Roman" w:eastAsia="Times New Roman" w:hAnsi="Times New Roman" w:cs="Times New Roman"/>
          <w:color w:val="000000"/>
          <w:sz w:val="28"/>
          <w:szCs w:val="28"/>
          <w:lang w:eastAsia="ru-RU"/>
        </w:rPr>
        <w:t xml:space="preserve"> являются полноправными участниками образовательного процесса.</w:t>
      </w:r>
    </w:p>
    <w:p w:rsidR="002B6943" w:rsidRPr="002B6943" w:rsidRDefault="002B6943" w:rsidP="0025126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Творчество детей проявляется в работах, которые ежегодно выставляются сначала в школе, а затем лучшие работы участвуют</w:t>
      </w:r>
      <w:r w:rsidR="00381198">
        <w:rPr>
          <w:rFonts w:ascii="Times New Roman" w:eastAsia="Times New Roman" w:hAnsi="Times New Roman" w:cs="Times New Roman"/>
          <w:color w:val="000000"/>
          <w:sz w:val="28"/>
          <w:szCs w:val="28"/>
          <w:lang w:eastAsia="ru-RU"/>
        </w:rPr>
        <w:t xml:space="preserve"> в городских,</w:t>
      </w:r>
      <w:r w:rsidRPr="002B6943">
        <w:rPr>
          <w:rFonts w:ascii="Times New Roman" w:eastAsia="Times New Roman" w:hAnsi="Times New Roman" w:cs="Times New Roman"/>
          <w:color w:val="000000"/>
          <w:sz w:val="28"/>
          <w:szCs w:val="28"/>
          <w:lang w:eastAsia="ru-RU"/>
        </w:rPr>
        <w:t xml:space="preserve"> районной</w:t>
      </w:r>
      <w:r w:rsidR="00381198">
        <w:rPr>
          <w:rFonts w:ascii="Times New Roman" w:eastAsia="Times New Roman" w:hAnsi="Times New Roman" w:cs="Times New Roman"/>
          <w:color w:val="000000"/>
          <w:sz w:val="28"/>
          <w:szCs w:val="28"/>
          <w:lang w:eastAsia="ru-RU"/>
        </w:rPr>
        <w:t>, а так же  на интернет ресурсах,</w:t>
      </w:r>
      <w:r w:rsidRPr="002B6943">
        <w:rPr>
          <w:rFonts w:ascii="Times New Roman" w:eastAsia="Times New Roman" w:hAnsi="Times New Roman" w:cs="Times New Roman"/>
          <w:color w:val="000000"/>
          <w:sz w:val="28"/>
          <w:szCs w:val="28"/>
          <w:lang w:eastAsia="ru-RU"/>
        </w:rPr>
        <w:t xml:space="preserve"> выставке декоративн</w:t>
      </w:r>
      <w:proofErr w:type="gramStart"/>
      <w:r w:rsidRPr="002B6943">
        <w:rPr>
          <w:rFonts w:ascii="Times New Roman" w:eastAsia="Times New Roman" w:hAnsi="Times New Roman" w:cs="Times New Roman"/>
          <w:color w:val="000000"/>
          <w:sz w:val="28"/>
          <w:szCs w:val="28"/>
          <w:lang w:eastAsia="ru-RU"/>
        </w:rPr>
        <w:t>о-</w:t>
      </w:r>
      <w:proofErr w:type="gramEnd"/>
      <w:r w:rsidRPr="002B6943">
        <w:rPr>
          <w:rFonts w:ascii="Times New Roman" w:eastAsia="Times New Roman" w:hAnsi="Times New Roman" w:cs="Times New Roman"/>
          <w:color w:val="000000"/>
          <w:sz w:val="28"/>
          <w:szCs w:val="28"/>
          <w:lang w:eastAsia="ru-RU"/>
        </w:rPr>
        <w:t xml:space="preserve"> прикладного творчества, где занимают призовые места.</w:t>
      </w:r>
    </w:p>
    <w:p w:rsidR="002B6943" w:rsidRPr="002B6943" w:rsidRDefault="002B6943" w:rsidP="0025126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К праздникам учащиеся с удовольствием изготавливают</w:t>
      </w:r>
      <w:r w:rsidR="00B010CB">
        <w:rPr>
          <w:rFonts w:ascii="Times New Roman" w:eastAsia="Times New Roman" w:hAnsi="Times New Roman" w:cs="Times New Roman"/>
          <w:color w:val="000000"/>
          <w:sz w:val="28"/>
          <w:szCs w:val="28"/>
          <w:lang w:eastAsia="ru-RU"/>
        </w:rPr>
        <w:t xml:space="preserve"> подарки родным и близким людям, чаще для воспитателей и классных руководителей.</w:t>
      </w:r>
      <w:r w:rsidRPr="002B6943">
        <w:rPr>
          <w:rFonts w:ascii="Times New Roman" w:eastAsia="Times New Roman" w:hAnsi="Times New Roman" w:cs="Times New Roman"/>
          <w:color w:val="000000"/>
          <w:sz w:val="28"/>
          <w:szCs w:val="28"/>
          <w:lang w:eastAsia="ru-RU"/>
        </w:rPr>
        <w:t xml:space="preserve"> Я сама </w:t>
      </w:r>
      <w:r w:rsidRPr="002B6943">
        <w:rPr>
          <w:rFonts w:ascii="Times New Roman" w:eastAsia="Times New Roman" w:hAnsi="Times New Roman" w:cs="Times New Roman"/>
          <w:color w:val="000000"/>
          <w:sz w:val="28"/>
          <w:szCs w:val="28"/>
          <w:lang w:eastAsia="ru-RU"/>
        </w:rPr>
        <w:lastRenderedPageBreak/>
        <w:t>владею многими видами рукоделия</w:t>
      </w:r>
      <w:r w:rsidR="00B010CB">
        <w:rPr>
          <w:rFonts w:ascii="Times New Roman" w:eastAsia="Times New Roman" w:hAnsi="Times New Roman" w:cs="Times New Roman"/>
          <w:color w:val="000000"/>
          <w:sz w:val="28"/>
          <w:szCs w:val="28"/>
          <w:lang w:eastAsia="ru-RU"/>
        </w:rPr>
        <w:t xml:space="preserve"> и стараюсь научить детей всему, что умею сама.</w:t>
      </w:r>
      <w:r w:rsidRPr="002B6943">
        <w:rPr>
          <w:rFonts w:ascii="Times New Roman" w:eastAsia="Times New Roman" w:hAnsi="Times New Roman" w:cs="Times New Roman"/>
          <w:color w:val="000000"/>
          <w:sz w:val="28"/>
          <w:szCs w:val="28"/>
          <w:lang w:eastAsia="ru-RU"/>
        </w:rPr>
        <w:t xml:space="preserve"> </w:t>
      </w:r>
      <w:r w:rsidR="00381198">
        <w:rPr>
          <w:rFonts w:ascii="Times New Roman" w:eastAsia="Times New Roman" w:hAnsi="Times New Roman" w:cs="Times New Roman"/>
          <w:color w:val="000000"/>
          <w:sz w:val="28"/>
          <w:szCs w:val="28"/>
          <w:lang w:eastAsia="ru-RU"/>
        </w:rPr>
        <w:t>Последние два года, на резул</w:t>
      </w:r>
      <w:r w:rsidR="00B010CB">
        <w:rPr>
          <w:rFonts w:ascii="Times New Roman" w:eastAsia="Times New Roman" w:hAnsi="Times New Roman" w:cs="Times New Roman"/>
          <w:color w:val="000000"/>
          <w:sz w:val="28"/>
          <w:szCs w:val="28"/>
          <w:lang w:eastAsia="ru-RU"/>
        </w:rPr>
        <w:t xml:space="preserve">ьтат работать стали медленнее. </w:t>
      </w:r>
    </w:p>
    <w:p w:rsidR="002B6943" w:rsidRDefault="002B6943" w:rsidP="0038119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color w:val="000000"/>
          <w:sz w:val="28"/>
          <w:szCs w:val="28"/>
          <w:lang w:eastAsia="ru-RU"/>
        </w:rPr>
        <w:t>Моя работа направлена на творческий поиск новых методов и приемов. Стремление расширить кругозор, развить практические навыки.</w:t>
      </w:r>
    </w:p>
    <w:p w:rsidR="002B6943" w:rsidRDefault="002B6943" w:rsidP="002B69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B6943" w:rsidRPr="002B6943" w:rsidRDefault="002B6943" w:rsidP="0025126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B6943">
        <w:rPr>
          <w:rFonts w:ascii="Times New Roman" w:eastAsia="Times New Roman" w:hAnsi="Times New Roman" w:cs="Times New Roman"/>
          <w:b/>
          <w:bCs/>
          <w:color w:val="444444"/>
          <w:sz w:val="72"/>
          <w:szCs w:val="72"/>
          <w:lang w:eastAsia="ru-RU"/>
        </w:rPr>
        <w:br/>
      </w:r>
    </w:p>
    <w:p w:rsidR="00F50F56" w:rsidRDefault="00F50F56"/>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p w:rsidR="00853160" w:rsidRDefault="00853160"/>
    <w:sectPr w:rsidR="00853160" w:rsidSect="00B010C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464"/>
    <w:multiLevelType w:val="multilevel"/>
    <w:tmpl w:val="0914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4380"/>
    <w:multiLevelType w:val="multilevel"/>
    <w:tmpl w:val="70D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D7C83"/>
    <w:multiLevelType w:val="multilevel"/>
    <w:tmpl w:val="276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F3581"/>
    <w:multiLevelType w:val="multilevel"/>
    <w:tmpl w:val="C33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70701"/>
    <w:multiLevelType w:val="multilevel"/>
    <w:tmpl w:val="A6D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1123B"/>
    <w:multiLevelType w:val="multilevel"/>
    <w:tmpl w:val="327A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45397"/>
    <w:multiLevelType w:val="multilevel"/>
    <w:tmpl w:val="060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973EA"/>
    <w:multiLevelType w:val="multilevel"/>
    <w:tmpl w:val="597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63C1A"/>
    <w:multiLevelType w:val="multilevel"/>
    <w:tmpl w:val="035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F300D"/>
    <w:multiLevelType w:val="multilevel"/>
    <w:tmpl w:val="5A28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255883"/>
    <w:multiLevelType w:val="multilevel"/>
    <w:tmpl w:val="F16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35742"/>
    <w:multiLevelType w:val="multilevel"/>
    <w:tmpl w:val="8018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3316BF"/>
    <w:multiLevelType w:val="multilevel"/>
    <w:tmpl w:val="805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A4978"/>
    <w:multiLevelType w:val="multilevel"/>
    <w:tmpl w:val="AD9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8"/>
  </w:num>
  <w:num w:numId="4">
    <w:abstractNumId w:val="3"/>
  </w:num>
  <w:num w:numId="5">
    <w:abstractNumId w:val="5"/>
  </w:num>
  <w:num w:numId="6">
    <w:abstractNumId w:val="9"/>
  </w:num>
  <w:num w:numId="7">
    <w:abstractNumId w:val="6"/>
  </w:num>
  <w:num w:numId="8">
    <w:abstractNumId w:val="11"/>
  </w:num>
  <w:num w:numId="9">
    <w:abstractNumId w:val="1"/>
  </w:num>
  <w:num w:numId="10">
    <w:abstractNumId w:val="7"/>
  </w:num>
  <w:num w:numId="11">
    <w:abstractNumId w:val="2"/>
  </w:num>
  <w:num w:numId="12">
    <w:abstractNumId w:val="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6943"/>
    <w:rsid w:val="00040499"/>
    <w:rsid w:val="0025126E"/>
    <w:rsid w:val="00282C04"/>
    <w:rsid w:val="002B6943"/>
    <w:rsid w:val="00381198"/>
    <w:rsid w:val="004538C5"/>
    <w:rsid w:val="004B528B"/>
    <w:rsid w:val="00621A0C"/>
    <w:rsid w:val="00622404"/>
    <w:rsid w:val="007200C2"/>
    <w:rsid w:val="00787066"/>
    <w:rsid w:val="007920F9"/>
    <w:rsid w:val="00834E04"/>
    <w:rsid w:val="00853160"/>
    <w:rsid w:val="008A44D0"/>
    <w:rsid w:val="008D3C14"/>
    <w:rsid w:val="009A6262"/>
    <w:rsid w:val="00A10839"/>
    <w:rsid w:val="00A82C5D"/>
    <w:rsid w:val="00B010CB"/>
    <w:rsid w:val="00B27BFC"/>
    <w:rsid w:val="00B456AA"/>
    <w:rsid w:val="00C943D3"/>
    <w:rsid w:val="00D174B2"/>
    <w:rsid w:val="00E51995"/>
    <w:rsid w:val="00E844A7"/>
    <w:rsid w:val="00F50F56"/>
    <w:rsid w:val="00FF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56"/>
  </w:style>
  <w:style w:type="paragraph" w:styleId="1">
    <w:name w:val="heading 1"/>
    <w:basedOn w:val="a"/>
    <w:link w:val="10"/>
    <w:uiPriority w:val="9"/>
    <w:qFormat/>
    <w:rsid w:val="002B69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943"/>
    <w:rPr>
      <w:rFonts w:ascii="Times New Roman" w:eastAsia="Times New Roman" w:hAnsi="Times New Roman" w:cs="Times New Roman"/>
      <w:b/>
      <w:bCs/>
      <w:kern w:val="36"/>
      <w:sz w:val="48"/>
      <w:szCs w:val="48"/>
      <w:lang w:eastAsia="ru-RU"/>
    </w:rPr>
  </w:style>
  <w:style w:type="paragraph" w:styleId="a3">
    <w:name w:val="Normal (Web)"/>
    <w:basedOn w:val="a"/>
    <w:unhideWhenUsed/>
    <w:rsid w:val="002B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6943"/>
    <w:rPr>
      <w:i/>
      <w:iCs/>
    </w:rPr>
  </w:style>
  <w:style w:type="character" w:styleId="a5">
    <w:name w:val="Strong"/>
    <w:basedOn w:val="a0"/>
    <w:qFormat/>
    <w:rsid w:val="002B6943"/>
    <w:rPr>
      <w:b/>
      <w:bCs/>
    </w:rPr>
  </w:style>
  <w:style w:type="character" w:styleId="a6">
    <w:name w:val="Hyperlink"/>
    <w:basedOn w:val="a0"/>
    <w:uiPriority w:val="99"/>
    <w:semiHidden/>
    <w:unhideWhenUsed/>
    <w:rsid w:val="002B6943"/>
    <w:rPr>
      <w:color w:val="0000FF"/>
      <w:u w:val="single"/>
    </w:rPr>
  </w:style>
  <w:style w:type="paragraph" w:customStyle="1" w:styleId="c6">
    <w:name w:val="c6"/>
    <w:basedOn w:val="a"/>
    <w:rsid w:val="002B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B6943"/>
  </w:style>
  <w:style w:type="character" w:customStyle="1" w:styleId="c13">
    <w:name w:val="c13"/>
    <w:basedOn w:val="a0"/>
    <w:rsid w:val="002B6943"/>
  </w:style>
  <w:style w:type="character" w:customStyle="1" w:styleId="c14">
    <w:name w:val="c14"/>
    <w:basedOn w:val="a0"/>
    <w:rsid w:val="002B6943"/>
  </w:style>
  <w:style w:type="character" w:customStyle="1" w:styleId="c1">
    <w:name w:val="c1"/>
    <w:basedOn w:val="a0"/>
    <w:rsid w:val="002B6943"/>
  </w:style>
  <w:style w:type="paragraph" w:customStyle="1" w:styleId="c3">
    <w:name w:val="c3"/>
    <w:basedOn w:val="a"/>
    <w:rsid w:val="002B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B6943"/>
  </w:style>
  <w:style w:type="character" w:customStyle="1" w:styleId="c2">
    <w:name w:val="c2"/>
    <w:basedOn w:val="a0"/>
    <w:rsid w:val="002B6943"/>
  </w:style>
  <w:style w:type="character" w:customStyle="1" w:styleId="c7">
    <w:name w:val="c7"/>
    <w:basedOn w:val="a0"/>
    <w:rsid w:val="002B6943"/>
  </w:style>
  <w:style w:type="character" w:customStyle="1" w:styleId="c18">
    <w:name w:val="c18"/>
    <w:basedOn w:val="a0"/>
    <w:rsid w:val="002B6943"/>
  </w:style>
</w:styles>
</file>

<file path=word/webSettings.xml><?xml version="1.0" encoding="utf-8"?>
<w:webSettings xmlns:r="http://schemas.openxmlformats.org/officeDocument/2006/relationships" xmlns:w="http://schemas.openxmlformats.org/wordprocessingml/2006/main">
  <w:divs>
    <w:div w:id="650715342">
      <w:bodyDiv w:val="1"/>
      <w:marLeft w:val="0"/>
      <w:marRight w:val="0"/>
      <w:marTop w:val="0"/>
      <w:marBottom w:val="0"/>
      <w:divBdr>
        <w:top w:val="none" w:sz="0" w:space="0" w:color="auto"/>
        <w:left w:val="none" w:sz="0" w:space="0" w:color="auto"/>
        <w:bottom w:val="none" w:sz="0" w:space="0" w:color="auto"/>
        <w:right w:val="none" w:sz="0" w:space="0" w:color="auto"/>
      </w:divBdr>
    </w:div>
    <w:div w:id="1473056130">
      <w:bodyDiv w:val="1"/>
      <w:marLeft w:val="0"/>
      <w:marRight w:val="0"/>
      <w:marTop w:val="0"/>
      <w:marBottom w:val="0"/>
      <w:divBdr>
        <w:top w:val="none" w:sz="0" w:space="0" w:color="auto"/>
        <w:left w:val="none" w:sz="0" w:space="0" w:color="auto"/>
        <w:bottom w:val="none" w:sz="0" w:space="0" w:color="auto"/>
        <w:right w:val="none" w:sz="0" w:space="0" w:color="auto"/>
      </w:divBdr>
      <w:divsChild>
        <w:div w:id="2096319739">
          <w:marLeft w:val="0"/>
          <w:marRight w:val="0"/>
          <w:marTop w:val="107"/>
          <w:marBottom w:val="215"/>
          <w:divBdr>
            <w:top w:val="none" w:sz="0" w:space="0" w:color="auto"/>
            <w:left w:val="none" w:sz="0" w:space="0" w:color="auto"/>
            <w:bottom w:val="none" w:sz="0" w:space="0" w:color="auto"/>
            <w:right w:val="none" w:sz="0" w:space="0" w:color="auto"/>
          </w:divBdr>
          <w:divsChild>
            <w:div w:id="761953245">
              <w:marLeft w:val="0"/>
              <w:marRight w:val="0"/>
              <w:marTop w:val="0"/>
              <w:marBottom w:val="0"/>
              <w:divBdr>
                <w:top w:val="none" w:sz="0" w:space="0" w:color="auto"/>
                <w:left w:val="none" w:sz="0" w:space="0" w:color="auto"/>
                <w:bottom w:val="none" w:sz="0" w:space="0" w:color="auto"/>
                <w:right w:val="none" w:sz="0" w:space="0" w:color="auto"/>
              </w:divBdr>
            </w:div>
          </w:divsChild>
        </w:div>
        <w:div w:id="1139375572">
          <w:marLeft w:val="0"/>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2020-03-25T17:41:00Z</dcterms:created>
  <dcterms:modified xsi:type="dcterms:W3CDTF">2020-04-05T14:01:00Z</dcterms:modified>
</cp:coreProperties>
</file>