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28B" w:rsidRPr="004B528B" w:rsidRDefault="004B528B" w:rsidP="004B528B">
      <w:pPr>
        <w:jc w:val="center"/>
        <w:rPr>
          <w:rFonts w:ascii="Times New Roman" w:hAnsi="Times New Roman" w:cs="Times New Roman"/>
          <w:sz w:val="20"/>
        </w:rPr>
      </w:pPr>
      <w:r w:rsidRPr="004B528B">
        <w:rPr>
          <w:rFonts w:ascii="Times New Roman" w:hAnsi="Times New Roman" w:cs="Times New Roman"/>
          <w:sz w:val="20"/>
        </w:rPr>
        <w:t>государственное бюджетное образовательное учреждение Свердловской области «</w:t>
      </w:r>
      <w:proofErr w:type="spellStart"/>
      <w:r w:rsidRPr="004B528B">
        <w:rPr>
          <w:rFonts w:ascii="Times New Roman" w:hAnsi="Times New Roman" w:cs="Times New Roman"/>
          <w:sz w:val="20"/>
        </w:rPr>
        <w:t>Асбестовская</w:t>
      </w:r>
      <w:proofErr w:type="spellEnd"/>
      <w:r w:rsidRPr="004B528B">
        <w:rPr>
          <w:rFonts w:ascii="Times New Roman" w:hAnsi="Times New Roman" w:cs="Times New Roman"/>
          <w:sz w:val="20"/>
        </w:rPr>
        <w:t xml:space="preserve"> школа – интернат, реализующая адаптированные основные общеобразовательные программы»</w:t>
      </w:r>
    </w:p>
    <w:p w:rsidR="004B528B" w:rsidRPr="004B528B" w:rsidRDefault="004B528B" w:rsidP="004B528B">
      <w:pPr>
        <w:jc w:val="center"/>
        <w:rPr>
          <w:rFonts w:ascii="Times New Roman" w:hAnsi="Times New Roman" w:cs="Times New Roman"/>
          <w:sz w:val="20"/>
        </w:rPr>
      </w:pPr>
    </w:p>
    <w:p w:rsidR="004B528B" w:rsidRPr="004B528B" w:rsidRDefault="004B528B" w:rsidP="004B528B">
      <w:pPr>
        <w:jc w:val="center"/>
        <w:rPr>
          <w:rFonts w:ascii="Times New Roman" w:hAnsi="Times New Roman" w:cs="Times New Roman"/>
          <w:sz w:val="20"/>
        </w:rPr>
      </w:pPr>
    </w:p>
    <w:p w:rsidR="004B528B" w:rsidRPr="004B528B" w:rsidRDefault="004B528B" w:rsidP="004B528B">
      <w:pPr>
        <w:jc w:val="center"/>
        <w:rPr>
          <w:rFonts w:ascii="Times New Roman" w:hAnsi="Times New Roman" w:cs="Times New Roman"/>
          <w:sz w:val="20"/>
        </w:rPr>
      </w:pPr>
    </w:p>
    <w:p w:rsidR="004B528B" w:rsidRPr="004B528B" w:rsidRDefault="004B528B" w:rsidP="004B528B">
      <w:pPr>
        <w:jc w:val="center"/>
        <w:rPr>
          <w:rFonts w:ascii="Times New Roman" w:hAnsi="Times New Roman" w:cs="Times New Roman"/>
          <w:sz w:val="20"/>
        </w:rPr>
      </w:pPr>
    </w:p>
    <w:p w:rsidR="004B528B" w:rsidRDefault="004B528B" w:rsidP="004B528B">
      <w:pPr>
        <w:shd w:val="clear" w:color="auto" w:fill="FFFFFF"/>
        <w:spacing w:after="0" w:line="240" w:lineRule="auto"/>
        <w:jc w:val="center"/>
        <w:rPr>
          <w:rFonts w:ascii="Times New Roman" w:eastAsia="Times New Roman" w:hAnsi="Times New Roman" w:cs="Times New Roman"/>
          <w:b/>
          <w:bCs/>
          <w:i/>
          <w:color w:val="212121"/>
          <w:kern w:val="36"/>
          <w:sz w:val="36"/>
          <w:szCs w:val="28"/>
          <w:lang w:eastAsia="ru-RU"/>
        </w:rPr>
      </w:pPr>
    </w:p>
    <w:p w:rsidR="004B528B" w:rsidRDefault="004B528B" w:rsidP="004B528B">
      <w:pPr>
        <w:shd w:val="clear" w:color="auto" w:fill="FFFFFF"/>
        <w:spacing w:after="0" w:line="240" w:lineRule="auto"/>
        <w:jc w:val="center"/>
        <w:rPr>
          <w:rFonts w:ascii="Times New Roman" w:eastAsia="Times New Roman" w:hAnsi="Times New Roman" w:cs="Times New Roman"/>
          <w:b/>
          <w:bCs/>
          <w:i/>
          <w:color w:val="212121"/>
          <w:kern w:val="36"/>
          <w:sz w:val="36"/>
          <w:szCs w:val="28"/>
          <w:lang w:eastAsia="ru-RU"/>
        </w:rPr>
      </w:pPr>
    </w:p>
    <w:p w:rsidR="004B528B" w:rsidRPr="004B528B" w:rsidRDefault="004B528B" w:rsidP="004B528B">
      <w:pPr>
        <w:shd w:val="clear" w:color="auto" w:fill="FFFFFF"/>
        <w:spacing w:after="0" w:line="240" w:lineRule="auto"/>
        <w:jc w:val="center"/>
        <w:rPr>
          <w:rFonts w:ascii="Times New Roman" w:eastAsia="Times New Roman" w:hAnsi="Times New Roman" w:cs="Times New Roman"/>
          <w:b/>
          <w:bCs/>
          <w:i/>
          <w:color w:val="212121"/>
          <w:kern w:val="36"/>
          <w:sz w:val="44"/>
          <w:szCs w:val="28"/>
          <w:lang w:eastAsia="ru-RU"/>
        </w:rPr>
      </w:pPr>
      <w:r w:rsidRPr="004B528B">
        <w:rPr>
          <w:rFonts w:ascii="Times New Roman" w:eastAsia="Times New Roman" w:hAnsi="Times New Roman" w:cs="Times New Roman"/>
          <w:b/>
          <w:bCs/>
          <w:i/>
          <w:color w:val="212121"/>
          <w:kern w:val="36"/>
          <w:sz w:val="44"/>
          <w:szCs w:val="28"/>
          <w:lang w:eastAsia="ru-RU"/>
        </w:rPr>
        <w:t xml:space="preserve">Развитие творческих способностей учащихся </w:t>
      </w:r>
    </w:p>
    <w:p w:rsidR="004B528B" w:rsidRPr="004B528B" w:rsidRDefault="004B528B" w:rsidP="004B528B">
      <w:pPr>
        <w:shd w:val="clear" w:color="auto" w:fill="FFFFFF"/>
        <w:spacing w:after="0" w:line="240" w:lineRule="auto"/>
        <w:jc w:val="center"/>
        <w:rPr>
          <w:rFonts w:ascii="Times New Roman" w:eastAsia="Times New Roman" w:hAnsi="Times New Roman" w:cs="Times New Roman"/>
          <w:b/>
          <w:bCs/>
          <w:i/>
          <w:color w:val="212121"/>
          <w:kern w:val="36"/>
          <w:sz w:val="36"/>
          <w:szCs w:val="28"/>
          <w:lang w:eastAsia="ru-RU"/>
        </w:rPr>
      </w:pPr>
      <w:r w:rsidRPr="004B528B">
        <w:rPr>
          <w:rFonts w:ascii="Times New Roman" w:eastAsia="Times New Roman" w:hAnsi="Times New Roman" w:cs="Times New Roman"/>
          <w:b/>
          <w:bCs/>
          <w:i/>
          <w:color w:val="212121"/>
          <w:kern w:val="36"/>
          <w:sz w:val="36"/>
          <w:szCs w:val="28"/>
          <w:lang w:eastAsia="ru-RU"/>
        </w:rPr>
        <w:t>в  кружке « Вьется лента»</w:t>
      </w:r>
    </w:p>
    <w:p w:rsidR="004B528B" w:rsidRPr="004B528B" w:rsidRDefault="004B528B" w:rsidP="004B528B">
      <w:pPr>
        <w:jc w:val="center"/>
        <w:rPr>
          <w:rFonts w:ascii="Times New Roman" w:hAnsi="Times New Roman" w:cs="Times New Roman"/>
          <w:sz w:val="20"/>
        </w:rPr>
      </w:pPr>
    </w:p>
    <w:p w:rsidR="004B528B" w:rsidRPr="004B528B" w:rsidRDefault="004B528B" w:rsidP="004B528B">
      <w:pPr>
        <w:jc w:val="center"/>
        <w:rPr>
          <w:rFonts w:ascii="Times New Roman" w:hAnsi="Times New Roman" w:cs="Times New Roman"/>
          <w:sz w:val="20"/>
        </w:rPr>
      </w:pPr>
    </w:p>
    <w:p w:rsidR="004B528B" w:rsidRPr="004B528B" w:rsidRDefault="004B528B" w:rsidP="004B528B">
      <w:pPr>
        <w:pStyle w:val="a3"/>
        <w:rPr>
          <w:rStyle w:val="a5"/>
          <w:color w:val="000000"/>
          <w:sz w:val="32"/>
          <w:szCs w:val="36"/>
        </w:rPr>
      </w:pPr>
    </w:p>
    <w:p w:rsidR="004B528B" w:rsidRPr="004B528B" w:rsidRDefault="004B528B" w:rsidP="004B528B">
      <w:pPr>
        <w:pStyle w:val="a3"/>
        <w:rPr>
          <w:rStyle w:val="a5"/>
          <w:color w:val="000000"/>
          <w:sz w:val="32"/>
          <w:szCs w:val="36"/>
        </w:rPr>
      </w:pPr>
    </w:p>
    <w:p w:rsidR="004B528B" w:rsidRPr="004B528B" w:rsidRDefault="004B528B" w:rsidP="004B528B">
      <w:pPr>
        <w:pStyle w:val="a3"/>
        <w:rPr>
          <w:rStyle w:val="a5"/>
          <w:color w:val="000000"/>
          <w:sz w:val="32"/>
          <w:szCs w:val="36"/>
        </w:rPr>
      </w:pPr>
    </w:p>
    <w:p w:rsidR="004B528B" w:rsidRPr="004B528B" w:rsidRDefault="004B528B" w:rsidP="004B528B">
      <w:pPr>
        <w:pStyle w:val="a3"/>
        <w:rPr>
          <w:rStyle w:val="a5"/>
          <w:color w:val="000000"/>
          <w:sz w:val="32"/>
          <w:szCs w:val="36"/>
        </w:rPr>
      </w:pPr>
    </w:p>
    <w:p w:rsidR="004B528B" w:rsidRPr="004B528B" w:rsidRDefault="004B528B" w:rsidP="004B528B">
      <w:pPr>
        <w:pStyle w:val="a3"/>
        <w:rPr>
          <w:rStyle w:val="a5"/>
          <w:color w:val="000000"/>
          <w:sz w:val="32"/>
          <w:szCs w:val="36"/>
        </w:rPr>
      </w:pPr>
    </w:p>
    <w:p w:rsidR="004B528B" w:rsidRPr="004B528B" w:rsidRDefault="004B528B" w:rsidP="004B528B">
      <w:pPr>
        <w:pStyle w:val="a3"/>
        <w:rPr>
          <w:rStyle w:val="a5"/>
          <w:color w:val="000000"/>
          <w:sz w:val="32"/>
          <w:szCs w:val="36"/>
        </w:rPr>
      </w:pPr>
    </w:p>
    <w:p w:rsidR="004B528B" w:rsidRPr="004B528B" w:rsidRDefault="004B528B" w:rsidP="004B528B">
      <w:pPr>
        <w:pStyle w:val="a3"/>
        <w:rPr>
          <w:rStyle w:val="a5"/>
          <w:color w:val="000000"/>
          <w:sz w:val="32"/>
          <w:szCs w:val="36"/>
        </w:rPr>
      </w:pPr>
    </w:p>
    <w:p w:rsidR="004B528B" w:rsidRPr="004B528B" w:rsidRDefault="004B528B" w:rsidP="004B528B">
      <w:pPr>
        <w:pStyle w:val="a3"/>
        <w:rPr>
          <w:rStyle w:val="a5"/>
          <w:color w:val="000000"/>
          <w:sz w:val="32"/>
          <w:szCs w:val="36"/>
        </w:rPr>
      </w:pPr>
    </w:p>
    <w:p w:rsidR="004B528B" w:rsidRDefault="004B528B" w:rsidP="004B528B">
      <w:pPr>
        <w:pStyle w:val="a3"/>
        <w:spacing w:before="0" w:beforeAutospacing="0" w:after="0" w:afterAutospacing="0"/>
        <w:jc w:val="center"/>
        <w:rPr>
          <w:rStyle w:val="a5"/>
          <w:b w:val="0"/>
          <w:color w:val="000000"/>
          <w:szCs w:val="36"/>
        </w:rPr>
      </w:pPr>
      <w:r w:rsidRPr="004B528B">
        <w:rPr>
          <w:rStyle w:val="a5"/>
          <w:b w:val="0"/>
          <w:color w:val="000000"/>
          <w:szCs w:val="36"/>
        </w:rPr>
        <w:t xml:space="preserve">                                                                             </w:t>
      </w:r>
    </w:p>
    <w:p w:rsidR="004B528B" w:rsidRDefault="004B528B" w:rsidP="004B528B">
      <w:pPr>
        <w:pStyle w:val="a3"/>
        <w:spacing w:before="0" w:beforeAutospacing="0" w:after="0" w:afterAutospacing="0"/>
        <w:rPr>
          <w:rStyle w:val="a5"/>
          <w:b w:val="0"/>
          <w:color w:val="000000"/>
          <w:szCs w:val="36"/>
        </w:rPr>
      </w:pPr>
    </w:p>
    <w:p w:rsidR="004B528B" w:rsidRDefault="004B528B" w:rsidP="004B528B">
      <w:pPr>
        <w:pStyle w:val="a3"/>
        <w:spacing w:before="0" w:beforeAutospacing="0" w:after="0" w:afterAutospacing="0"/>
        <w:jc w:val="center"/>
        <w:rPr>
          <w:rStyle w:val="a5"/>
          <w:b w:val="0"/>
          <w:color w:val="000000"/>
          <w:szCs w:val="36"/>
        </w:rPr>
      </w:pPr>
    </w:p>
    <w:p w:rsidR="004B528B" w:rsidRPr="004B528B" w:rsidRDefault="004B528B" w:rsidP="004B528B">
      <w:pPr>
        <w:pStyle w:val="a3"/>
        <w:spacing w:before="0" w:beforeAutospacing="0" w:after="0" w:afterAutospacing="0"/>
        <w:jc w:val="center"/>
        <w:rPr>
          <w:rStyle w:val="a5"/>
          <w:b w:val="0"/>
          <w:color w:val="000000"/>
          <w:szCs w:val="36"/>
        </w:rPr>
      </w:pPr>
      <w:r>
        <w:rPr>
          <w:rStyle w:val="a5"/>
          <w:b w:val="0"/>
          <w:color w:val="000000"/>
          <w:szCs w:val="36"/>
        </w:rPr>
        <w:t xml:space="preserve">                                                                              </w:t>
      </w:r>
      <w:r w:rsidRPr="004B528B">
        <w:rPr>
          <w:rStyle w:val="a5"/>
          <w:b w:val="0"/>
          <w:color w:val="000000"/>
          <w:szCs w:val="36"/>
        </w:rPr>
        <w:t xml:space="preserve">Составитель:                       </w:t>
      </w:r>
    </w:p>
    <w:p w:rsidR="004B528B" w:rsidRPr="004B528B" w:rsidRDefault="004B528B" w:rsidP="004B528B">
      <w:pPr>
        <w:pStyle w:val="a3"/>
        <w:spacing w:before="0" w:beforeAutospacing="0" w:after="0" w:afterAutospacing="0"/>
        <w:jc w:val="center"/>
        <w:rPr>
          <w:rStyle w:val="a5"/>
          <w:b w:val="0"/>
          <w:color w:val="000000"/>
          <w:szCs w:val="36"/>
        </w:rPr>
      </w:pPr>
      <w:r w:rsidRPr="004B528B">
        <w:rPr>
          <w:rStyle w:val="a5"/>
          <w:b w:val="0"/>
          <w:color w:val="000000"/>
          <w:szCs w:val="36"/>
        </w:rPr>
        <w:t xml:space="preserve">                                                                                          </w:t>
      </w:r>
      <w:proofErr w:type="spellStart"/>
      <w:r w:rsidRPr="004B528B">
        <w:rPr>
          <w:rStyle w:val="a5"/>
          <w:b w:val="0"/>
          <w:color w:val="000000"/>
          <w:szCs w:val="36"/>
        </w:rPr>
        <w:t>Гафурьянова</w:t>
      </w:r>
      <w:proofErr w:type="spellEnd"/>
      <w:r w:rsidRPr="004B528B">
        <w:rPr>
          <w:rStyle w:val="a5"/>
          <w:b w:val="0"/>
          <w:color w:val="000000"/>
          <w:szCs w:val="36"/>
        </w:rPr>
        <w:t xml:space="preserve"> Галина </w:t>
      </w:r>
    </w:p>
    <w:p w:rsidR="004B528B" w:rsidRPr="004B528B" w:rsidRDefault="004B528B" w:rsidP="004B528B">
      <w:pPr>
        <w:pStyle w:val="a3"/>
        <w:spacing w:before="0" w:beforeAutospacing="0" w:after="0" w:afterAutospacing="0"/>
        <w:jc w:val="center"/>
        <w:rPr>
          <w:rStyle w:val="a5"/>
          <w:b w:val="0"/>
          <w:color w:val="000000"/>
          <w:szCs w:val="36"/>
        </w:rPr>
      </w:pPr>
      <w:r w:rsidRPr="004B528B">
        <w:rPr>
          <w:rStyle w:val="a5"/>
          <w:b w:val="0"/>
          <w:color w:val="000000"/>
          <w:szCs w:val="36"/>
        </w:rPr>
        <w:t xml:space="preserve">                                                                           </w:t>
      </w:r>
      <w:r>
        <w:rPr>
          <w:rStyle w:val="a5"/>
          <w:b w:val="0"/>
          <w:color w:val="000000"/>
          <w:szCs w:val="36"/>
        </w:rPr>
        <w:t xml:space="preserve">  </w:t>
      </w:r>
      <w:proofErr w:type="spellStart"/>
      <w:r w:rsidRPr="004B528B">
        <w:rPr>
          <w:rStyle w:val="a5"/>
          <w:b w:val="0"/>
          <w:color w:val="000000"/>
          <w:szCs w:val="36"/>
        </w:rPr>
        <w:t>Миясаровна</w:t>
      </w:r>
      <w:proofErr w:type="spellEnd"/>
    </w:p>
    <w:p w:rsidR="004B528B" w:rsidRPr="004B528B" w:rsidRDefault="004B528B" w:rsidP="004B528B">
      <w:pPr>
        <w:pStyle w:val="a3"/>
        <w:spacing w:before="0" w:beforeAutospacing="0" w:after="0" w:afterAutospacing="0"/>
        <w:jc w:val="center"/>
        <w:rPr>
          <w:rStyle w:val="a5"/>
          <w:b w:val="0"/>
          <w:color w:val="000000"/>
          <w:szCs w:val="36"/>
        </w:rPr>
      </w:pPr>
      <w:r w:rsidRPr="004B528B">
        <w:rPr>
          <w:rStyle w:val="a5"/>
          <w:b w:val="0"/>
          <w:color w:val="000000"/>
          <w:szCs w:val="36"/>
        </w:rPr>
        <w:t xml:space="preserve">                                                                                    </w:t>
      </w:r>
      <w:r>
        <w:rPr>
          <w:rStyle w:val="a5"/>
          <w:b w:val="0"/>
          <w:color w:val="000000"/>
          <w:szCs w:val="36"/>
        </w:rPr>
        <w:t xml:space="preserve">             Педагог доп</w:t>
      </w:r>
      <w:proofErr w:type="gramStart"/>
      <w:r>
        <w:rPr>
          <w:rStyle w:val="a5"/>
          <w:b w:val="0"/>
          <w:color w:val="000000"/>
          <w:szCs w:val="36"/>
        </w:rPr>
        <w:t>.о</w:t>
      </w:r>
      <w:proofErr w:type="gramEnd"/>
      <w:r>
        <w:rPr>
          <w:rStyle w:val="a5"/>
          <w:b w:val="0"/>
          <w:color w:val="000000"/>
          <w:szCs w:val="36"/>
        </w:rPr>
        <w:t>бразования</w:t>
      </w:r>
    </w:p>
    <w:p w:rsidR="004B528B" w:rsidRPr="004B528B" w:rsidRDefault="004B528B" w:rsidP="004B528B">
      <w:pPr>
        <w:pStyle w:val="a3"/>
        <w:spacing w:before="0" w:beforeAutospacing="0" w:after="0" w:afterAutospacing="0"/>
        <w:jc w:val="center"/>
        <w:rPr>
          <w:rStyle w:val="a5"/>
          <w:b w:val="0"/>
          <w:color w:val="000000"/>
          <w:szCs w:val="36"/>
        </w:rPr>
      </w:pPr>
      <w:r w:rsidRPr="004B528B">
        <w:rPr>
          <w:rStyle w:val="a5"/>
          <w:b w:val="0"/>
          <w:color w:val="000000"/>
          <w:szCs w:val="36"/>
        </w:rPr>
        <w:t xml:space="preserve">                                                                         </w:t>
      </w:r>
      <w:r>
        <w:rPr>
          <w:rStyle w:val="a5"/>
          <w:b w:val="0"/>
          <w:color w:val="000000"/>
          <w:szCs w:val="36"/>
        </w:rPr>
        <w:t xml:space="preserve">   </w:t>
      </w:r>
      <w:r w:rsidRPr="004B528B">
        <w:rPr>
          <w:rStyle w:val="a5"/>
          <w:b w:val="0"/>
          <w:color w:val="000000"/>
          <w:szCs w:val="36"/>
          <w:lang w:val="en-US"/>
        </w:rPr>
        <w:t>I</w:t>
      </w:r>
      <w:r w:rsidRPr="004B528B">
        <w:rPr>
          <w:rStyle w:val="a5"/>
          <w:b w:val="0"/>
          <w:color w:val="000000"/>
          <w:szCs w:val="36"/>
        </w:rPr>
        <w:t xml:space="preserve"> категория</w:t>
      </w:r>
    </w:p>
    <w:p w:rsidR="004B528B" w:rsidRPr="004B528B" w:rsidRDefault="004B528B" w:rsidP="004B528B">
      <w:pPr>
        <w:pStyle w:val="a3"/>
        <w:spacing w:before="0" w:beforeAutospacing="0" w:after="0" w:afterAutospacing="0"/>
        <w:jc w:val="center"/>
        <w:rPr>
          <w:rStyle w:val="a5"/>
          <w:b w:val="0"/>
          <w:color w:val="000000"/>
          <w:szCs w:val="36"/>
        </w:rPr>
      </w:pPr>
    </w:p>
    <w:p w:rsidR="004B528B" w:rsidRPr="004B528B" w:rsidRDefault="004B528B" w:rsidP="004B528B">
      <w:pPr>
        <w:pStyle w:val="a3"/>
        <w:spacing w:before="0" w:beforeAutospacing="0" w:after="0" w:afterAutospacing="0"/>
        <w:jc w:val="center"/>
        <w:rPr>
          <w:rStyle w:val="a5"/>
          <w:b w:val="0"/>
          <w:color w:val="000000"/>
          <w:szCs w:val="36"/>
        </w:rPr>
      </w:pPr>
    </w:p>
    <w:p w:rsidR="004B528B" w:rsidRPr="004B528B" w:rsidRDefault="004B528B" w:rsidP="004B528B">
      <w:pPr>
        <w:pStyle w:val="a3"/>
        <w:spacing w:before="0" w:beforeAutospacing="0" w:after="0" w:afterAutospacing="0"/>
        <w:jc w:val="center"/>
        <w:rPr>
          <w:rStyle w:val="a5"/>
          <w:b w:val="0"/>
          <w:color w:val="000000"/>
          <w:szCs w:val="36"/>
        </w:rPr>
      </w:pPr>
    </w:p>
    <w:p w:rsidR="004B528B" w:rsidRPr="004B528B" w:rsidRDefault="004B528B" w:rsidP="004B528B">
      <w:pPr>
        <w:pStyle w:val="a3"/>
        <w:spacing w:before="0" w:beforeAutospacing="0" w:after="0" w:afterAutospacing="0"/>
        <w:jc w:val="center"/>
        <w:rPr>
          <w:rStyle w:val="a5"/>
          <w:b w:val="0"/>
          <w:color w:val="000000"/>
          <w:szCs w:val="36"/>
        </w:rPr>
      </w:pPr>
    </w:p>
    <w:p w:rsidR="004B528B" w:rsidRPr="004B528B" w:rsidRDefault="004B528B" w:rsidP="004B528B">
      <w:pPr>
        <w:pStyle w:val="a3"/>
        <w:spacing w:before="0" w:beforeAutospacing="0" w:after="0" w:afterAutospacing="0"/>
        <w:jc w:val="center"/>
        <w:rPr>
          <w:rStyle w:val="a5"/>
          <w:b w:val="0"/>
          <w:color w:val="000000"/>
          <w:szCs w:val="36"/>
        </w:rPr>
      </w:pPr>
      <w:r w:rsidRPr="004B528B">
        <w:rPr>
          <w:rStyle w:val="a5"/>
          <w:b w:val="0"/>
          <w:color w:val="000000"/>
          <w:szCs w:val="36"/>
        </w:rPr>
        <w:t>Асбест</w:t>
      </w:r>
    </w:p>
    <w:p w:rsidR="004B528B" w:rsidRPr="004B528B" w:rsidRDefault="004B528B" w:rsidP="004B528B">
      <w:pPr>
        <w:pStyle w:val="a3"/>
        <w:spacing w:before="0" w:beforeAutospacing="0" w:after="0" w:afterAutospacing="0"/>
        <w:jc w:val="center"/>
        <w:rPr>
          <w:rStyle w:val="a5"/>
          <w:b w:val="0"/>
          <w:color w:val="000000"/>
          <w:szCs w:val="36"/>
        </w:rPr>
      </w:pPr>
      <w:r w:rsidRPr="004B528B">
        <w:rPr>
          <w:rStyle w:val="a5"/>
          <w:b w:val="0"/>
          <w:color w:val="000000"/>
          <w:szCs w:val="36"/>
        </w:rPr>
        <w:t>2019</w:t>
      </w:r>
    </w:p>
    <w:p w:rsidR="004B528B" w:rsidRDefault="004B528B" w:rsidP="007920F9">
      <w:pPr>
        <w:shd w:val="clear" w:color="auto" w:fill="FFFFFF"/>
        <w:spacing w:after="0" w:line="240" w:lineRule="auto"/>
        <w:jc w:val="center"/>
        <w:rPr>
          <w:rFonts w:ascii="Times New Roman" w:eastAsia="Times New Roman" w:hAnsi="Times New Roman" w:cs="Times New Roman"/>
          <w:b/>
          <w:bCs/>
          <w:color w:val="212121"/>
          <w:kern w:val="36"/>
          <w:sz w:val="28"/>
          <w:szCs w:val="28"/>
          <w:lang w:eastAsia="ru-RU"/>
        </w:rPr>
      </w:pPr>
    </w:p>
    <w:p w:rsidR="002B6943" w:rsidRDefault="002B6943" w:rsidP="007920F9">
      <w:pPr>
        <w:shd w:val="clear" w:color="auto" w:fill="FFFFFF"/>
        <w:spacing w:after="0" w:line="240" w:lineRule="auto"/>
        <w:jc w:val="center"/>
        <w:rPr>
          <w:rFonts w:ascii="Times New Roman" w:eastAsia="Times New Roman" w:hAnsi="Times New Roman" w:cs="Times New Roman"/>
          <w:b/>
          <w:bCs/>
          <w:color w:val="212121"/>
          <w:kern w:val="36"/>
          <w:sz w:val="28"/>
          <w:szCs w:val="28"/>
          <w:lang w:eastAsia="ru-RU"/>
        </w:rPr>
      </w:pPr>
      <w:r w:rsidRPr="002B6943">
        <w:rPr>
          <w:rFonts w:ascii="Times New Roman" w:eastAsia="Times New Roman" w:hAnsi="Times New Roman" w:cs="Times New Roman"/>
          <w:b/>
          <w:bCs/>
          <w:color w:val="212121"/>
          <w:kern w:val="36"/>
          <w:sz w:val="28"/>
          <w:szCs w:val="28"/>
          <w:lang w:eastAsia="ru-RU"/>
        </w:rPr>
        <w:lastRenderedPageBreak/>
        <w:t>Развитие творческих способностей учащихся</w:t>
      </w:r>
      <w:r w:rsidR="00FF7BE4">
        <w:rPr>
          <w:rFonts w:ascii="Times New Roman" w:eastAsia="Times New Roman" w:hAnsi="Times New Roman" w:cs="Times New Roman"/>
          <w:b/>
          <w:bCs/>
          <w:color w:val="212121"/>
          <w:kern w:val="36"/>
          <w:sz w:val="28"/>
          <w:szCs w:val="28"/>
          <w:lang w:eastAsia="ru-RU"/>
        </w:rPr>
        <w:t xml:space="preserve"> на кружке « Вьется лента»</w:t>
      </w:r>
    </w:p>
    <w:p w:rsidR="00B27BFC" w:rsidRPr="002B6943" w:rsidRDefault="00B27BFC" w:rsidP="00787066">
      <w:pPr>
        <w:shd w:val="clear" w:color="auto" w:fill="FFFFFF"/>
        <w:spacing w:after="0" w:line="240" w:lineRule="auto"/>
        <w:rPr>
          <w:rFonts w:ascii="Times New Roman" w:eastAsia="Times New Roman" w:hAnsi="Times New Roman" w:cs="Times New Roman"/>
          <w:color w:val="000000"/>
          <w:sz w:val="28"/>
          <w:szCs w:val="28"/>
          <w:lang w:eastAsia="ru-RU"/>
        </w:rPr>
      </w:pPr>
    </w:p>
    <w:p w:rsidR="002B6943" w:rsidRDefault="002B6943" w:rsidP="00B27BFC">
      <w:pPr>
        <w:shd w:val="clear" w:color="auto" w:fill="FFFFFF"/>
        <w:spacing w:after="0" w:line="240" w:lineRule="auto"/>
        <w:jc w:val="right"/>
        <w:rPr>
          <w:rFonts w:ascii="Times New Roman" w:eastAsia="Times New Roman" w:hAnsi="Times New Roman" w:cs="Times New Roman"/>
          <w:i/>
          <w:iCs/>
          <w:color w:val="000000"/>
          <w:sz w:val="28"/>
          <w:szCs w:val="28"/>
          <w:lang w:eastAsia="ru-RU"/>
        </w:rPr>
      </w:pPr>
      <w:r w:rsidRPr="002B6943">
        <w:rPr>
          <w:rFonts w:ascii="Times New Roman" w:eastAsia="Times New Roman" w:hAnsi="Times New Roman" w:cs="Times New Roman"/>
          <w:i/>
          <w:iCs/>
          <w:color w:val="000000"/>
          <w:sz w:val="28"/>
          <w:szCs w:val="28"/>
          <w:lang w:eastAsia="ru-RU"/>
        </w:rPr>
        <w:t>«Раскрытие способностей каждого ученика,</w:t>
      </w:r>
      <w:r w:rsidRPr="002B6943">
        <w:rPr>
          <w:rFonts w:ascii="Times New Roman" w:eastAsia="Times New Roman" w:hAnsi="Times New Roman" w:cs="Times New Roman"/>
          <w:i/>
          <w:iCs/>
          <w:color w:val="000000"/>
          <w:sz w:val="28"/>
          <w:szCs w:val="28"/>
          <w:lang w:eastAsia="ru-RU"/>
        </w:rPr>
        <w:br/>
        <w:t>воспитание порядочного и патриотичного человека,</w:t>
      </w:r>
      <w:r w:rsidRPr="002B6943">
        <w:rPr>
          <w:rFonts w:ascii="Times New Roman" w:eastAsia="Times New Roman" w:hAnsi="Times New Roman" w:cs="Times New Roman"/>
          <w:i/>
          <w:iCs/>
          <w:color w:val="000000"/>
          <w:sz w:val="28"/>
          <w:szCs w:val="28"/>
          <w:lang w:eastAsia="ru-RU"/>
        </w:rPr>
        <w:br/>
        <w:t>личности, готовой к жизни</w:t>
      </w:r>
      <w:r w:rsidRPr="002B6943">
        <w:rPr>
          <w:rFonts w:ascii="Times New Roman" w:eastAsia="Times New Roman" w:hAnsi="Times New Roman" w:cs="Times New Roman"/>
          <w:i/>
          <w:iCs/>
          <w:color w:val="000000"/>
          <w:sz w:val="28"/>
          <w:szCs w:val="28"/>
          <w:lang w:eastAsia="ru-RU"/>
        </w:rPr>
        <w:br/>
        <w:t>в высокотехнологичном, конкурентном мире».</w:t>
      </w:r>
      <w:r w:rsidRPr="002B6943">
        <w:rPr>
          <w:rFonts w:ascii="Times New Roman" w:eastAsia="Times New Roman" w:hAnsi="Times New Roman" w:cs="Times New Roman"/>
          <w:i/>
          <w:iCs/>
          <w:color w:val="000000"/>
          <w:sz w:val="28"/>
          <w:szCs w:val="28"/>
          <w:lang w:eastAsia="ru-RU"/>
        </w:rPr>
        <w:br/>
        <w:t>Национальная образовательная инициатива</w:t>
      </w:r>
      <w:r w:rsidRPr="002B6943">
        <w:rPr>
          <w:rFonts w:ascii="Times New Roman" w:eastAsia="Times New Roman" w:hAnsi="Times New Roman" w:cs="Times New Roman"/>
          <w:i/>
          <w:iCs/>
          <w:color w:val="000000"/>
          <w:sz w:val="28"/>
          <w:szCs w:val="28"/>
          <w:lang w:eastAsia="ru-RU"/>
        </w:rPr>
        <w:br/>
        <w:t>«Наша новая школа».</w:t>
      </w:r>
    </w:p>
    <w:p w:rsidR="00B27BFC" w:rsidRPr="002B6943" w:rsidRDefault="00B27BFC" w:rsidP="00B27BFC">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B6943" w:rsidRDefault="002B6943" w:rsidP="00B27BF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B6943">
        <w:rPr>
          <w:rFonts w:ascii="Times New Roman" w:eastAsia="Times New Roman" w:hAnsi="Times New Roman" w:cs="Times New Roman"/>
          <w:b/>
          <w:bCs/>
          <w:color w:val="000000"/>
          <w:sz w:val="28"/>
          <w:szCs w:val="28"/>
          <w:lang w:eastAsia="ru-RU"/>
        </w:rPr>
        <w:t>ВВЕДЕНИЕ</w:t>
      </w:r>
    </w:p>
    <w:p w:rsidR="00B27BFC" w:rsidRPr="002B6943" w:rsidRDefault="00B27BFC" w:rsidP="00B27BFC">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2B6943" w:rsidRPr="002B6943" w:rsidRDefault="002B6943" w:rsidP="0078706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color w:val="000000"/>
          <w:sz w:val="28"/>
          <w:szCs w:val="28"/>
          <w:lang w:eastAsia="ru-RU"/>
        </w:rPr>
        <w:t>Творчество - процесс деятельности, создающий качественно новые материальные и духовные ценности или итог создания объективно нового. Основной критерий, отличающий творчество от изготовления (производства) — уникальность его результата.</w:t>
      </w:r>
    </w:p>
    <w:p w:rsidR="002B6943" w:rsidRDefault="002B6943" w:rsidP="0078706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color w:val="000000"/>
          <w:sz w:val="28"/>
          <w:szCs w:val="28"/>
          <w:lang w:eastAsia="ru-RU"/>
        </w:rPr>
        <w:t>Творчество — это деятельность, порождающая нечто качественно новое, никогда ранее не существовавшее; создание чего-то нового, ценного не только для данного человека, но и для других; творчество – это проявление себя здесь и сейчас, каждую секунду жизни. Это активное действие, направленное из глубины человека, чтобы полнее и четче выразить себя вовне.</w:t>
      </w:r>
    </w:p>
    <w:p w:rsidR="00B456AA" w:rsidRPr="002B6943" w:rsidRDefault="00B456AA" w:rsidP="0078706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B6943" w:rsidRDefault="002B6943" w:rsidP="00B456AA">
      <w:pPr>
        <w:shd w:val="clear" w:color="auto" w:fill="FFFFFF"/>
        <w:spacing w:after="0" w:line="240" w:lineRule="auto"/>
        <w:jc w:val="center"/>
        <w:rPr>
          <w:rFonts w:ascii="Times New Roman" w:eastAsia="Times New Roman" w:hAnsi="Times New Roman" w:cs="Times New Roman"/>
          <w:b/>
          <w:bCs/>
          <w:color w:val="000000"/>
          <w:szCs w:val="28"/>
          <w:u w:val="single"/>
          <w:lang w:eastAsia="ru-RU"/>
        </w:rPr>
      </w:pPr>
      <w:r w:rsidRPr="00B456AA">
        <w:rPr>
          <w:rFonts w:ascii="Times New Roman" w:eastAsia="Times New Roman" w:hAnsi="Times New Roman" w:cs="Times New Roman"/>
          <w:b/>
          <w:bCs/>
          <w:color w:val="000000"/>
          <w:szCs w:val="28"/>
          <w:u w:val="single"/>
          <w:lang w:eastAsia="ru-RU"/>
        </w:rPr>
        <w:t>ПЕДАГОГИ, ПСИХОЛОГИ О РАЗВИТИИ ТВОРЧЕСКИХ СПОСОБНОСТЕЙ</w:t>
      </w:r>
    </w:p>
    <w:p w:rsidR="00B27BFC" w:rsidRPr="00B456AA" w:rsidRDefault="00B27BFC" w:rsidP="00B456AA">
      <w:pPr>
        <w:shd w:val="clear" w:color="auto" w:fill="FFFFFF"/>
        <w:spacing w:after="0" w:line="240" w:lineRule="auto"/>
        <w:jc w:val="center"/>
        <w:rPr>
          <w:rFonts w:ascii="Times New Roman" w:eastAsia="Times New Roman" w:hAnsi="Times New Roman" w:cs="Times New Roman"/>
          <w:color w:val="000000"/>
          <w:szCs w:val="28"/>
          <w:u w:val="single"/>
          <w:lang w:eastAsia="ru-RU"/>
        </w:rPr>
      </w:pPr>
    </w:p>
    <w:p w:rsidR="002B6943" w:rsidRPr="002B6943" w:rsidRDefault="002B6943" w:rsidP="00787066">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color w:val="000000"/>
          <w:sz w:val="28"/>
          <w:szCs w:val="28"/>
          <w:lang w:eastAsia="ru-RU"/>
        </w:rPr>
        <w:t xml:space="preserve">Наиболее известно сегодня описание последовательности стадий (этапов) творческого мышления, которое дал англичанин </w:t>
      </w:r>
      <w:proofErr w:type="spellStart"/>
      <w:r w:rsidRPr="002B6943">
        <w:rPr>
          <w:rFonts w:ascii="Times New Roman" w:eastAsia="Times New Roman" w:hAnsi="Times New Roman" w:cs="Times New Roman"/>
          <w:color w:val="000000"/>
          <w:sz w:val="28"/>
          <w:szCs w:val="28"/>
          <w:lang w:eastAsia="ru-RU"/>
        </w:rPr>
        <w:t>Грэм</w:t>
      </w:r>
      <w:proofErr w:type="spellEnd"/>
      <w:r w:rsidRPr="002B6943">
        <w:rPr>
          <w:rFonts w:ascii="Times New Roman" w:eastAsia="Times New Roman" w:hAnsi="Times New Roman" w:cs="Times New Roman"/>
          <w:color w:val="000000"/>
          <w:sz w:val="28"/>
          <w:szCs w:val="28"/>
          <w:lang w:eastAsia="ru-RU"/>
        </w:rPr>
        <w:t xml:space="preserve"> Уоллес в 1926 году. Он выделил четыре стадии творческого мышления:</w:t>
      </w:r>
    </w:p>
    <w:p w:rsidR="002B6943" w:rsidRPr="002B6943" w:rsidRDefault="002B6943" w:rsidP="00787066">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color w:val="000000"/>
          <w:sz w:val="28"/>
          <w:szCs w:val="28"/>
          <w:lang w:eastAsia="ru-RU"/>
        </w:rPr>
        <w:t>Подготовка — формулирование задачи; попытки её решения.</w:t>
      </w:r>
    </w:p>
    <w:p w:rsidR="002B6943" w:rsidRPr="002B6943" w:rsidRDefault="002B6943" w:rsidP="00787066">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color w:val="000000"/>
          <w:sz w:val="28"/>
          <w:szCs w:val="28"/>
          <w:lang w:eastAsia="ru-RU"/>
        </w:rPr>
        <w:t>Инкубация — временное отвлечение от задачи</w:t>
      </w:r>
    </w:p>
    <w:p w:rsidR="002B6943" w:rsidRPr="002B6943" w:rsidRDefault="00D174B2" w:rsidP="00787066">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2B6943" w:rsidRPr="002B6943">
        <w:rPr>
          <w:rFonts w:ascii="Times New Roman" w:eastAsia="Times New Roman" w:hAnsi="Times New Roman" w:cs="Times New Roman"/>
          <w:color w:val="000000"/>
          <w:sz w:val="28"/>
          <w:szCs w:val="28"/>
          <w:lang w:eastAsia="ru-RU"/>
        </w:rPr>
        <w:t>зарение - появление интуитивного решения.</w:t>
      </w:r>
    </w:p>
    <w:p w:rsidR="002B6943" w:rsidRPr="002B6943" w:rsidRDefault="002B6943" w:rsidP="00787066">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color w:val="000000"/>
          <w:sz w:val="28"/>
          <w:szCs w:val="28"/>
          <w:lang w:eastAsia="ru-RU"/>
        </w:rPr>
        <w:t>Проверка — испытание и/или реализация решения.</w:t>
      </w:r>
    </w:p>
    <w:p w:rsidR="002B6943" w:rsidRPr="002B6943" w:rsidRDefault="002B6943" w:rsidP="00787066">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color w:val="000000"/>
          <w:sz w:val="28"/>
          <w:szCs w:val="28"/>
          <w:lang w:eastAsia="ru-RU"/>
        </w:rPr>
        <w:t xml:space="preserve">Пётр. </w:t>
      </w:r>
      <w:proofErr w:type="spellStart"/>
      <w:r w:rsidRPr="002B6943">
        <w:rPr>
          <w:rFonts w:ascii="Times New Roman" w:eastAsia="Times New Roman" w:hAnsi="Times New Roman" w:cs="Times New Roman"/>
          <w:color w:val="000000"/>
          <w:sz w:val="28"/>
          <w:szCs w:val="28"/>
          <w:lang w:eastAsia="ru-RU"/>
        </w:rPr>
        <w:t>Климентьевич</w:t>
      </w:r>
      <w:proofErr w:type="spellEnd"/>
      <w:r w:rsidRPr="002B6943">
        <w:rPr>
          <w:rFonts w:ascii="Times New Roman" w:eastAsia="Times New Roman" w:hAnsi="Times New Roman" w:cs="Times New Roman"/>
          <w:color w:val="000000"/>
          <w:sz w:val="28"/>
          <w:szCs w:val="28"/>
          <w:lang w:eastAsia="ru-RU"/>
        </w:rPr>
        <w:t xml:space="preserve">. </w:t>
      </w:r>
      <w:proofErr w:type="spellStart"/>
      <w:r w:rsidRPr="002B6943">
        <w:rPr>
          <w:rFonts w:ascii="Times New Roman" w:eastAsia="Times New Roman" w:hAnsi="Times New Roman" w:cs="Times New Roman"/>
          <w:color w:val="000000"/>
          <w:sz w:val="28"/>
          <w:szCs w:val="28"/>
          <w:lang w:eastAsia="ru-RU"/>
        </w:rPr>
        <w:t>Энгельмейер</w:t>
      </w:r>
      <w:proofErr w:type="spellEnd"/>
      <w:r w:rsidRPr="002B6943">
        <w:rPr>
          <w:rFonts w:ascii="Times New Roman" w:eastAsia="Times New Roman" w:hAnsi="Times New Roman" w:cs="Times New Roman"/>
          <w:color w:val="000000"/>
          <w:sz w:val="28"/>
          <w:szCs w:val="28"/>
          <w:lang w:eastAsia="ru-RU"/>
        </w:rPr>
        <w:t xml:space="preserve"> (1910) полагал, что работа изобретателя состоит из трёх актов: желание, знание, умение.</w:t>
      </w:r>
    </w:p>
    <w:p w:rsidR="002B6943" w:rsidRPr="002B6943" w:rsidRDefault="002B6943" w:rsidP="008D3C14">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color w:val="000000"/>
          <w:sz w:val="28"/>
          <w:szCs w:val="28"/>
          <w:lang w:eastAsia="ru-RU"/>
        </w:rPr>
        <w:t xml:space="preserve">Желание и интуиция, происхождение замысла. Эта стадия начинается с появления интуитивного проблеска идеи и заканчивается уяснением её изобретателем. Возникает вероятный принцип изобретения. </w:t>
      </w:r>
      <w:proofErr w:type="gramStart"/>
      <w:r w:rsidRPr="002B6943">
        <w:rPr>
          <w:rFonts w:ascii="Times New Roman" w:eastAsia="Times New Roman" w:hAnsi="Times New Roman" w:cs="Times New Roman"/>
          <w:color w:val="000000"/>
          <w:sz w:val="28"/>
          <w:szCs w:val="28"/>
          <w:lang w:eastAsia="ru-RU"/>
        </w:rPr>
        <w:t>В научном творчестве этому этапу соответствует гипотеза, в художественном — замысел.</w:t>
      </w:r>
      <w:proofErr w:type="gramEnd"/>
      <w:r w:rsidR="008D3C14">
        <w:rPr>
          <w:rFonts w:ascii="Times New Roman" w:eastAsia="Times New Roman" w:hAnsi="Times New Roman" w:cs="Times New Roman"/>
          <w:color w:val="000000"/>
          <w:sz w:val="28"/>
          <w:szCs w:val="28"/>
          <w:lang w:eastAsia="ru-RU"/>
        </w:rPr>
        <w:t xml:space="preserve">  </w:t>
      </w:r>
      <w:r w:rsidRPr="002B6943">
        <w:rPr>
          <w:rFonts w:ascii="Times New Roman" w:eastAsia="Times New Roman" w:hAnsi="Times New Roman" w:cs="Times New Roman"/>
          <w:color w:val="000000"/>
          <w:sz w:val="28"/>
          <w:szCs w:val="28"/>
          <w:lang w:eastAsia="ru-RU"/>
        </w:rPr>
        <w:t xml:space="preserve">Знание и рассуждение, выработка схемы или плана. Выработка </w:t>
      </w:r>
      <w:r w:rsidR="008D3C14">
        <w:rPr>
          <w:rFonts w:ascii="Times New Roman" w:eastAsia="Times New Roman" w:hAnsi="Times New Roman" w:cs="Times New Roman"/>
          <w:color w:val="000000"/>
          <w:sz w:val="28"/>
          <w:szCs w:val="28"/>
          <w:lang w:eastAsia="ru-RU"/>
        </w:rPr>
        <w:t xml:space="preserve"> </w:t>
      </w:r>
      <w:r w:rsidRPr="002B6943">
        <w:rPr>
          <w:rFonts w:ascii="Times New Roman" w:eastAsia="Times New Roman" w:hAnsi="Times New Roman" w:cs="Times New Roman"/>
          <w:color w:val="000000"/>
          <w:sz w:val="28"/>
          <w:szCs w:val="28"/>
          <w:lang w:eastAsia="ru-RU"/>
        </w:rPr>
        <w:t>полного развёрнутого представления об изобретении. Производство опыто</w:t>
      </w:r>
      <w:r w:rsidR="008D3C14">
        <w:rPr>
          <w:rFonts w:ascii="Times New Roman" w:eastAsia="Times New Roman" w:hAnsi="Times New Roman" w:cs="Times New Roman"/>
          <w:color w:val="000000"/>
          <w:sz w:val="28"/>
          <w:szCs w:val="28"/>
          <w:lang w:eastAsia="ru-RU"/>
        </w:rPr>
        <w:t xml:space="preserve">в — мысленных и действительных. </w:t>
      </w:r>
      <w:r w:rsidRPr="002B6943">
        <w:rPr>
          <w:rFonts w:ascii="Times New Roman" w:eastAsia="Times New Roman" w:hAnsi="Times New Roman" w:cs="Times New Roman"/>
          <w:color w:val="000000"/>
          <w:sz w:val="28"/>
          <w:szCs w:val="28"/>
          <w:lang w:eastAsia="ru-RU"/>
        </w:rPr>
        <w:t>Умение, конструктивное выполнение изобретения. Сборка изобретения.</w:t>
      </w:r>
    </w:p>
    <w:p w:rsidR="002B6943" w:rsidRPr="002B6943" w:rsidRDefault="002B6943" w:rsidP="0078706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color w:val="000000"/>
          <w:sz w:val="28"/>
          <w:szCs w:val="28"/>
          <w:lang w:eastAsia="ru-RU"/>
        </w:rPr>
        <w:t>Творчество можно рассматривать не только как процесс создания чего-то нового, но и как процесс, протекающий при взаимодействии личности (или внутреннего мира человека) и действительности. При этом изменения происходят не только в действительности, но и в личности.</w:t>
      </w:r>
    </w:p>
    <w:p w:rsidR="00787066" w:rsidRDefault="002B6943" w:rsidP="008D3C1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color w:val="000000"/>
          <w:sz w:val="28"/>
          <w:szCs w:val="28"/>
          <w:lang w:eastAsia="ru-RU"/>
        </w:rPr>
        <w:lastRenderedPageBreak/>
        <w:t xml:space="preserve">Представитель психоаналитического направления Д. В. </w:t>
      </w:r>
      <w:proofErr w:type="spellStart"/>
      <w:r w:rsidRPr="002B6943">
        <w:rPr>
          <w:rFonts w:ascii="Times New Roman" w:eastAsia="Times New Roman" w:hAnsi="Times New Roman" w:cs="Times New Roman"/>
          <w:color w:val="000000"/>
          <w:sz w:val="28"/>
          <w:szCs w:val="28"/>
          <w:lang w:eastAsia="ru-RU"/>
        </w:rPr>
        <w:t>Винникотт</w:t>
      </w:r>
      <w:proofErr w:type="spellEnd"/>
      <w:r w:rsidRPr="002B6943">
        <w:rPr>
          <w:rFonts w:ascii="Times New Roman" w:eastAsia="Times New Roman" w:hAnsi="Times New Roman" w:cs="Times New Roman"/>
          <w:color w:val="000000"/>
          <w:sz w:val="28"/>
          <w:szCs w:val="28"/>
          <w:lang w:eastAsia="ru-RU"/>
        </w:rPr>
        <w:t xml:space="preserve"> выдвигает следующее предположение:</w:t>
      </w:r>
      <w:r w:rsidR="008D3C14">
        <w:rPr>
          <w:rFonts w:ascii="Times New Roman" w:eastAsia="Times New Roman" w:hAnsi="Times New Roman" w:cs="Times New Roman"/>
          <w:color w:val="000000"/>
          <w:sz w:val="28"/>
          <w:szCs w:val="28"/>
          <w:lang w:eastAsia="ru-RU"/>
        </w:rPr>
        <w:t xml:space="preserve"> Творчество </w:t>
      </w:r>
      <w:r w:rsidRPr="002B6943">
        <w:rPr>
          <w:rFonts w:ascii="Times New Roman" w:eastAsia="Times New Roman" w:hAnsi="Times New Roman" w:cs="Times New Roman"/>
          <w:color w:val="000000"/>
          <w:sz w:val="28"/>
          <w:szCs w:val="28"/>
          <w:lang w:eastAsia="ru-RU"/>
        </w:rPr>
        <w:t xml:space="preserve"> является механизмом, который позволяет человеку быть </w:t>
      </w:r>
      <w:proofErr w:type="spellStart"/>
      <w:r w:rsidRPr="002B6943">
        <w:rPr>
          <w:rFonts w:ascii="Times New Roman" w:eastAsia="Times New Roman" w:hAnsi="Times New Roman" w:cs="Times New Roman"/>
          <w:color w:val="000000"/>
          <w:sz w:val="28"/>
          <w:szCs w:val="28"/>
          <w:lang w:eastAsia="ru-RU"/>
        </w:rPr>
        <w:t>креативным</w:t>
      </w:r>
      <w:proofErr w:type="spellEnd"/>
      <w:r w:rsidRPr="002B6943">
        <w:rPr>
          <w:rFonts w:ascii="Times New Roman" w:eastAsia="Times New Roman" w:hAnsi="Times New Roman" w:cs="Times New Roman"/>
          <w:color w:val="000000"/>
          <w:sz w:val="28"/>
          <w:szCs w:val="28"/>
          <w:lang w:eastAsia="ru-RU"/>
        </w:rPr>
        <w:t xml:space="preserve">. Через творческую деятельность человек стремится найти свою самость (себя, ядро личности, глубинную сущность). По мнению Д. В. </w:t>
      </w:r>
      <w:proofErr w:type="spellStart"/>
      <w:r w:rsidRPr="002B6943">
        <w:rPr>
          <w:rFonts w:ascii="Times New Roman" w:eastAsia="Times New Roman" w:hAnsi="Times New Roman" w:cs="Times New Roman"/>
          <w:color w:val="000000"/>
          <w:sz w:val="28"/>
          <w:szCs w:val="28"/>
          <w:lang w:eastAsia="ru-RU"/>
        </w:rPr>
        <w:t>Винникотта</w:t>
      </w:r>
      <w:proofErr w:type="spellEnd"/>
      <w:r w:rsidRPr="002B6943">
        <w:rPr>
          <w:rFonts w:ascii="Times New Roman" w:eastAsia="Times New Roman" w:hAnsi="Times New Roman" w:cs="Times New Roman"/>
          <w:color w:val="000000"/>
          <w:sz w:val="28"/>
          <w:szCs w:val="28"/>
          <w:lang w:eastAsia="ru-RU"/>
        </w:rPr>
        <w:t>, творческая деятельность — это то, что обеспечив</w:t>
      </w:r>
      <w:r w:rsidR="008D3C14">
        <w:rPr>
          <w:rFonts w:ascii="Times New Roman" w:eastAsia="Times New Roman" w:hAnsi="Times New Roman" w:cs="Times New Roman"/>
          <w:color w:val="000000"/>
          <w:sz w:val="28"/>
          <w:szCs w:val="28"/>
          <w:lang w:eastAsia="ru-RU"/>
        </w:rPr>
        <w:t xml:space="preserve">ает здоровое состояние человека. Для детей с ОВЗ это действительно очень важно </w:t>
      </w:r>
    </w:p>
    <w:p w:rsidR="002B6943" w:rsidRPr="002B6943" w:rsidRDefault="002B6943" w:rsidP="0078706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color w:val="000000"/>
          <w:sz w:val="28"/>
          <w:szCs w:val="28"/>
          <w:lang w:eastAsia="ru-RU"/>
        </w:rPr>
        <w:t xml:space="preserve">Много таланта, ума и энергии вложили в разработку педагогических проблем, связанных с творческим развитием личности, в первую очередь личности ребенка, подростка, выдающиеся педагоги 20-х и 30-х годов: А.В.Луначарский, </w:t>
      </w:r>
      <w:proofErr w:type="spellStart"/>
      <w:r w:rsidRPr="002B6943">
        <w:rPr>
          <w:rFonts w:ascii="Times New Roman" w:eastAsia="Times New Roman" w:hAnsi="Times New Roman" w:cs="Times New Roman"/>
          <w:color w:val="000000"/>
          <w:sz w:val="28"/>
          <w:szCs w:val="28"/>
          <w:lang w:eastAsia="ru-RU"/>
        </w:rPr>
        <w:t>П.П.Блонский</w:t>
      </w:r>
      <w:proofErr w:type="spellEnd"/>
      <w:r w:rsidRPr="002B6943">
        <w:rPr>
          <w:rFonts w:ascii="Times New Roman" w:eastAsia="Times New Roman" w:hAnsi="Times New Roman" w:cs="Times New Roman"/>
          <w:color w:val="000000"/>
          <w:sz w:val="28"/>
          <w:szCs w:val="28"/>
          <w:lang w:eastAsia="ru-RU"/>
        </w:rPr>
        <w:t xml:space="preserve">, </w:t>
      </w:r>
      <w:proofErr w:type="spellStart"/>
      <w:r w:rsidRPr="002B6943">
        <w:rPr>
          <w:rFonts w:ascii="Times New Roman" w:eastAsia="Times New Roman" w:hAnsi="Times New Roman" w:cs="Times New Roman"/>
          <w:color w:val="000000"/>
          <w:sz w:val="28"/>
          <w:szCs w:val="28"/>
          <w:lang w:eastAsia="ru-RU"/>
        </w:rPr>
        <w:t>С.Т.Шацкий</w:t>
      </w:r>
      <w:proofErr w:type="spellEnd"/>
      <w:r w:rsidRPr="002B6943">
        <w:rPr>
          <w:rFonts w:ascii="Times New Roman" w:eastAsia="Times New Roman" w:hAnsi="Times New Roman" w:cs="Times New Roman"/>
          <w:color w:val="000000"/>
          <w:sz w:val="28"/>
          <w:szCs w:val="28"/>
          <w:lang w:eastAsia="ru-RU"/>
        </w:rPr>
        <w:t xml:space="preserve">, Б.Л.Яворский, Б.В.Асафьев, Н.Я.Брюсова. Опираясь на их опыт, обогащенный полувековым развитием науки об обучении и воспитании детей, лучшие педагоги во главе со “старейшинами” - </w:t>
      </w:r>
      <w:proofErr w:type="spellStart"/>
      <w:r w:rsidRPr="002B6943">
        <w:rPr>
          <w:rFonts w:ascii="Times New Roman" w:eastAsia="Times New Roman" w:hAnsi="Times New Roman" w:cs="Times New Roman"/>
          <w:color w:val="000000"/>
          <w:sz w:val="28"/>
          <w:szCs w:val="28"/>
          <w:lang w:eastAsia="ru-RU"/>
        </w:rPr>
        <w:t>В.Н.Шацкой</w:t>
      </w:r>
      <w:proofErr w:type="spellEnd"/>
      <w:r w:rsidRPr="002B6943">
        <w:rPr>
          <w:rFonts w:ascii="Times New Roman" w:eastAsia="Times New Roman" w:hAnsi="Times New Roman" w:cs="Times New Roman"/>
          <w:color w:val="000000"/>
          <w:sz w:val="28"/>
          <w:szCs w:val="28"/>
          <w:lang w:eastAsia="ru-RU"/>
        </w:rPr>
        <w:t xml:space="preserve">, Н.Л.Гродзенской, </w:t>
      </w:r>
      <w:proofErr w:type="spellStart"/>
      <w:r w:rsidRPr="002B6943">
        <w:rPr>
          <w:rFonts w:ascii="Times New Roman" w:eastAsia="Times New Roman" w:hAnsi="Times New Roman" w:cs="Times New Roman"/>
          <w:color w:val="000000"/>
          <w:sz w:val="28"/>
          <w:szCs w:val="28"/>
          <w:lang w:eastAsia="ru-RU"/>
        </w:rPr>
        <w:t>М.А.Румер</w:t>
      </w:r>
      <w:proofErr w:type="spellEnd"/>
      <w:r w:rsidRPr="002B6943">
        <w:rPr>
          <w:rFonts w:ascii="Times New Roman" w:eastAsia="Times New Roman" w:hAnsi="Times New Roman" w:cs="Times New Roman"/>
          <w:color w:val="000000"/>
          <w:sz w:val="28"/>
          <w:szCs w:val="28"/>
          <w:lang w:eastAsia="ru-RU"/>
        </w:rPr>
        <w:t xml:space="preserve">, Г.Л.Рошалем, </w:t>
      </w:r>
      <w:proofErr w:type="spellStart"/>
      <w:r w:rsidRPr="002B6943">
        <w:rPr>
          <w:rFonts w:ascii="Times New Roman" w:eastAsia="Times New Roman" w:hAnsi="Times New Roman" w:cs="Times New Roman"/>
          <w:color w:val="000000"/>
          <w:sz w:val="28"/>
          <w:szCs w:val="28"/>
          <w:lang w:eastAsia="ru-RU"/>
        </w:rPr>
        <w:t>Н.И.Сац</w:t>
      </w:r>
      <w:proofErr w:type="spellEnd"/>
      <w:r w:rsidRPr="002B6943">
        <w:rPr>
          <w:rFonts w:ascii="Times New Roman" w:eastAsia="Times New Roman" w:hAnsi="Times New Roman" w:cs="Times New Roman"/>
          <w:color w:val="000000"/>
          <w:sz w:val="28"/>
          <w:szCs w:val="28"/>
          <w:lang w:eastAsia="ru-RU"/>
        </w:rPr>
        <w:t xml:space="preserve"> продолжали и продолжают теоретически и практически развивать принцип творческого развития детей и юношества.</w:t>
      </w:r>
    </w:p>
    <w:p w:rsidR="002B6943" w:rsidRDefault="002B6943" w:rsidP="0078706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color w:val="000000"/>
          <w:sz w:val="28"/>
          <w:szCs w:val="28"/>
          <w:lang w:eastAsia="ru-RU"/>
        </w:rPr>
        <w:t xml:space="preserve">Творческое начало рождает в ребенке живую фантазию, живое воображение. Творчество по природе своей основано на желании сделать что-то, что до тебя еще никем не было сделано, или хотя то, что до тебя существовало, сделать по-новому, по-своему, лучше. Иначе говоря, творческое начало в человеке - это всегда стремление вперед, к лучшему, к прогрессу, к совершенству и, конечно, </w:t>
      </w:r>
      <w:proofErr w:type="gramStart"/>
      <w:r w:rsidRPr="002B6943">
        <w:rPr>
          <w:rFonts w:ascii="Times New Roman" w:eastAsia="Times New Roman" w:hAnsi="Times New Roman" w:cs="Times New Roman"/>
          <w:color w:val="000000"/>
          <w:sz w:val="28"/>
          <w:szCs w:val="28"/>
          <w:lang w:eastAsia="ru-RU"/>
        </w:rPr>
        <w:t>к</w:t>
      </w:r>
      <w:proofErr w:type="gramEnd"/>
      <w:r w:rsidRPr="002B6943">
        <w:rPr>
          <w:rFonts w:ascii="Times New Roman" w:eastAsia="Times New Roman" w:hAnsi="Times New Roman" w:cs="Times New Roman"/>
          <w:color w:val="000000"/>
          <w:sz w:val="28"/>
          <w:szCs w:val="28"/>
          <w:lang w:eastAsia="ru-RU"/>
        </w:rPr>
        <w:t xml:space="preserve"> прекрасному в самом высоком и широком смысле этого понятия.</w:t>
      </w:r>
    </w:p>
    <w:p w:rsidR="00B456AA" w:rsidRPr="002B6943" w:rsidRDefault="00B456AA" w:rsidP="0078706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B6943" w:rsidRDefault="002B6943" w:rsidP="00B456AA">
      <w:pPr>
        <w:shd w:val="clear" w:color="auto" w:fill="FFFFFF"/>
        <w:spacing w:after="0" w:line="240" w:lineRule="auto"/>
        <w:jc w:val="center"/>
        <w:rPr>
          <w:rFonts w:ascii="Times New Roman" w:eastAsia="Times New Roman" w:hAnsi="Times New Roman" w:cs="Times New Roman"/>
          <w:b/>
          <w:bCs/>
          <w:color w:val="000000"/>
          <w:szCs w:val="28"/>
          <w:u w:val="single"/>
          <w:lang w:eastAsia="ru-RU"/>
        </w:rPr>
      </w:pPr>
      <w:r w:rsidRPr="00B456AA">
        <w:rPr>
          <w:rFonts w:ascii="Times New Roman" w:eastAsia="Times New Roman" w:hAnsi="Times New Roman" w:cs="Times New Roman"/>
          <w:b/>
          <w:bCs/>
          <w:color w:val="000000"/>
          <w:szCs w:val="28"/>
          <w:u w:val="single"/>
          <w:lang w:eastAsia="ru-RU"/>
        </w:rPr>
        <w:t>ВАЖНА РОЛЬ НАСЛЕДСТВЕННОСТИ, СРЕДЫ И ВОСПИТАНИЯ</w:t>
      </w:r>
    </w:p>
    <w:p w:rsidR="00B27BFC" w:rsidRPr="00B456AA" w:rsidRDefault="00B27BFC" w:rsidP="00B456AA">
      <w:pPr>
        <w:shd w:val="clear" w:color="auto" w:fill="FFFFFF"/>
        <w:spacing w:after="0" w:line="240" w:lineRule="auto"/>
        <w:jc w:val="center"/>
        <w:rPr>
          <w:rFonts w:ascii="Times New Roman" w:eastAsia="Times New Roman" w:hAnsi="Times New Roman" w:cs="Times New Roman"/>
          <w:color w:val="000000"/>
          <w:szCs w:val="28"/>
          <w:u w:val="single"/>
          <w:lang w:eastAsia="ru-RU"/>
        </w:rPr>
      </w:pPr>
    </w:p>
    <w:p w:rsidR="002B6943" w:rsidRPr="002B6943" w:rsidRDefault="002B6943" w:rsidP="0078706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color w:val="000000"/>
          <w:sz w:val="28"/>
          <w:szCs w:val="28"/>
          <w:lang w:eastAsia="ru-RU"/>
        </w:rPr>
        <w:t xml:space="preserve">Развитие творческих способностей становится жизненно важной проблемой, актуальной во все времена. Развивать творческие способности необходимо с дошкольного возраста и более серьезно заниматься этой проблемой уже в школьном возрасте, т. к. именно здесь формируется полноценная личность ребенка. И задача педагогов </w:t>
      </w:r>
      <w:r w:rsidR="008D3C14">
        <w:rPr>
          <w:rFonts w:ascii="Times New Roman" w:eastAsia="Times New Roman" w:hAnsi="Times New Roman" w:cs="Times New Roman"/>
          <w:color w:val="000000"/>
          <w:sz w:val="28"/>
          <w:szCs w:val="28"/>
          <w:lang w:eastAsia="ru-RU"/>
        </w:rPr>
        <w:t xml:space="preserve">коррекционной школы </w:t>
      </w:r>
      <w:r w:rsidRPr="002B6943">
        <w:rPr>
          <w:rFonts w:ascii="Times New Roman" w:eastAsia="Times New Roman" w:hAnsi="Times New Roman" w:cs="Times New Roman"/>
          <w:color w:val="000000"/>
          <w:sz w:val="28"/>
          <w:szCs w:val="28"/>
          <w:lang w:eastAsia="ru-RU"/>
        </w:rPr>
        <w:t>в том, чтобы помочь ребенку развить в себе творческие задатки, стать творческой личностью.</w:t>
      </w:r>
    </w:p>
    <w:p w:rsidR="002B6943" w:rsidRPr="002B6943" w:rsidRDefault="002B6943" w:rsidP="00B27BF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color w:val="000000"/>
          <w:sz w:val="28"/>
          <w:szCs w:val="28"/>
          <w:lang w:eastAsia="ru-RU"/>
        </w:rPr>
        <w:t>Не так давно широко было распространено мнение, а многие западные психологи и педагоги и сейчас так считают, что творчество изначально присуще ребенку, что надо толь</w:t>
      </w:r>
      <w:r w:rsidR="007920F9">
        <w:rPr>
          <w:rFonts w:ascii="Times New Roman" w:eastAsia="Times New Roman" w:hAnsi="Times New Roman" w:cs="Times New Roman"/>
          <w:color w:val="000000"/>
          <w:sz w:val="28"/>
          <w:szCs w:val="28"/>
          <w:lang w:eastAsia="ru-RU"/>
        </w:rPr>
        <w:t>ко не мешать ему свободно самовы</w:t>
      </w:r>
      <w:r w:rsidRPr="002B6943">
        <w:rPr>
          <w:rFonts w:ascii="Times New Roman" w:eastAsia="Times New Roman" w:hAnsi="Times New Roman" w:cs="Times New Roman"/>
          <w:color w:val="000000"/>
          <w:sz w:val="28"/>
          <w:szCs w:val="28"/>
          <w:lang w:eastAsia="ru-RU"/>
        </w:rPr>
        <w:t>ражаться. Но практика показывает, что тако</w:t>
      </w:r>
      <w:r w:rsidR="007920F9">
        <w:rPr>
          <w:rFonts w:ascii="Times New Roman" w:eastAsia="Times New Roman" w:hAnsi="Times New Roman" w:cs="Times New Roman"/>
          <w:color w:val="000000"/>
          <w:sz w:val="28"/>
          <w:szCs w:val="28"/>
          <w:lang w:eastAsia="ru-RU"/>
        </w:rPr>
        <w:t>го невмешательства мало</w:t>
      </w:r>
      <w:r w:rsidRPr="002B6943">
        <w:rPr>
          <w:rFonts w:ascii="Times New Roman" w:eastAsia="Times New Roman" w:hAnsi="Times New Roman" w:cs="Times New Roman"/>
          <w:color w:val="000000"/>
          <w:sz w:val="28"/>
          <w:szCs w:val="28"/>
          <w:lang w:eastAsia="ru-RU"/>
        </w:rPr>
        <w:t>: не все дети могут сами открыть дорогу к созиданию, и, уж, конечно,</w:t>
      </w:r>
      <w:r w:rsidR="008D3C14">
        <w:rPr>
          <w:rFonts w:ascii="Times New Roman" w:eastAsia="Times New Roman" w:hAnsi="Times New Roman" w:cs="Times New Roman"/>
          <w:color w:val="000000"/>
          <w:sz w:val="28"/>
          <w:szCs w:val="28"/>
          <w:lang w:eastAsia="ru-RU"/>
        </w:rPr>
        <w:t xml:space="preserve"> учащиеся с ОВЗ</w:t>
      </w:r>
      <w:r w:rsidRPr="002B6943">
        <w:rPr>
          <w:rFonts w:ascii="Times New Roman" w:eastAsia="Times New Roman" w:hAnsi="Times New Roman" w:cs="Times New Roman"/>
          <w:color w:val="000000"/>
          <w:sz w:val="28"/>
          <w:szCs w:val="28"/>
          <w:lang w:eastAsia="ru-RU"/>
        </w:rPr>
        <w:t xml:space="preserve"> не могут сохранить творческие способности надолго. Поэтому творчеству надо обучать.</w:t>
      </w:r>
    </w:p>
    <w:p w:rsidR="002B6943" w:rsidRPr="002B6943" w:rsidRDefault="002B6943" w:rsidP="00B27BF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color w:val="000000"/>
          <w:sz w:val="28"/>
          <w:szCs w:val="28"/>
          <w:lang w:eastAsia="ru-RU"/>
        </w:rPr>
        <w:t xml:space="preserve">Стало понятно, что ребенку необходимо дать средства той деятельности, которой он начинает заниматься. Сам ребенок не сможет найти этого средства, выработанные на долгом пути развития человечества. Он сможет открыть только самые примитивные из них. И творчество его обречено остаться на самой низкой ступени. Но, оказывается, просто дать технические навыки недостаточно. Даже при хорошем овладении ими </w:t>
      </w:r>
      <w:r w:rsidRPr="002B6943">
        <w:rPr>
          <w:rFonts w:ascii="Times New Roman" w:eastAsia="Times New Roman" w:hAnsi="Times New Roman" w:cs="Times New Roman"/>
          <w:color w:val="000000"/>
          <w:sz w:val="28"/>
          <w:szCs w:val="28"/>
          <w:lang w:eastAsia="ru-RU"/>
        </w:rPr>
        <w:lastRenderedPageBreak/>
        <w:t>ребенок, остается на уровне ремесла, а не творчества. Нужно вложить ещё в свое произведение эмоции, чувства, переживания, жизненный опыт.</w:t>
      </w:r>
    </w:p>
    <w:p w:rsidR="00B27BFC" w:rsidRDefault="002B6943" w:rsidP="00B27BF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color w:val="000000"/>
          <w:sz w:val="28"/>
          <w:szCs w:val="28"/>
          <w:lang w:eastAsia="ru-RU"/>
        </w:rPr>
        <w:t>Выяснилось, что и этому можно научить детей, научить их представлять себе и описывать не только некоторые события, но и внутренний мир знакомых и прозаичных предметов</w:t>
      </w:r>
      <w:proofErr w:type="gramStart"/>
      <w:r w:rsidRPr="002B6943">
        <w:rPr>
          <w:rFonts w:ascii="Times New Roman" w:eastAsia="Times New Roman" w:hAnsi="Times New Roman" w:cs="Times New Roman"/>
          <w:color w:val="000000"/>
          <w:sz w:val="28"/>
          <w:szCs w:val="28"/>
          <w:lang w:eastAsia="ru-RU"/>
        </w:rPr>
        <w:t xml:space="preserve"> .</w:t>
      </w:r>
      <w:proofErr w:type="gramEnd"/>
    </w:p>
    <w:p w:rsidR="002B6943" w:rsidRPr="002B6943" w:rsidRDefault="002B6943" w:rsidP="00B27BF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color w:val="000000"/>
          <w:sz w:val="28"/>
          <w:szCs w:val="28"/>
          <w:lang w:eastAsia="ru-RU"/>
        </w:rPr>
        <w:t>Но есть и ещё один компонент творчества, без которого немыслимо создание нового. Это творческое воображение, т. е. Создание новых образов, представлений, которые воплощаются затем в произведении.</w:t>
      </w:r>
    </w:p>
    <w:p w:rsidR="00B27BFC" w:rsidRDefault="002B6943" w:rsidP="008D3C1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color w:val="000000"/>
          <w:sz w:val="28"/>
          <w:szCs w:val="28"/>
          <w:lang w:eastAsia="ru-RU"/>
        </w:rPr>
        <w:t xml:space="preserve">Воображение – основа любого творчества и существуют общие законы, по которым оно развивается и проявляется, законы, общие для всех видов творческой </w:t>
      </w:r>
      <w:proofErr w:type="spellStart"/>
      <w:r w:rsidRPr="002B6943">
        <w:rPr>
          <w:rFonts w:ascii="Times New Roman" w:eastAsia="Times New Roman" w:hAnsi="Times New Roman" w:cs="Times New Roman"/>
          <w:color w:val="000000"/>
          <w:sz w:val="28"/>
          <w:szCs w:val="28"/>
          <w:lang w:eastAsia="ru-RU"/>
        </w:rPr>
        <w:t>деятельности</w:t>
      </w:r>
      <w:proofErr w:type="gramStart"/>
      <w:r w:rsidRPr="002B6943">
        <w:rPr>
          <w:rFonts w:ascii="Times New Roman" w:eastAsia="Times New Roman" w:hAnsi="Times New Roman" w:cs="Times New Roman"/>
          <w:color w:val="000000"/>
          <w:sz w:val="28"/>
          <w:szCs w:val="28"/>
          <w:lang w:eastAsia="ru-RU"/>
        </w:rPr>
        <w:t>.В</w:t>
      </w:r>
      <w:proofErr w:type="spellEnd"/>
      <w:proofErr w:type="gramEnd"/>
      <w:r w:rsidRPr="002B6943">
        <w:rPr>
          <w:rFonts w:ascii="Times New Roman" w:eastAsia="Times New Roman" w:hAnsi="Times New Roman" w:cs="Times New Roman"/>
          <w:color w:val="000000"/>
          <w:sz w:val="28"/>
          <w:szCs w:val="28"/>
          <w:lang w:eastAsia="ru-RU"/>
        </w:rPr>
        <w:t xml:space="preserve"> 30-е годы крупнейший психолог Л. С. </w:t>
      </w:r>
      <w:proofErr w:type="spellStart"/>
      <w:r w:rsidRPr="002B6943">
        <w:rPr>
          <w:rFonts w:ascii="Times New Roman" w:eastAsia="Times New Roman" w:hAnsi="Times New Roman" w:cs="Times New Roman"/>
          <w:color w:val="000000"/>
          <w:sz w:val="28"/>
          <w:szCs w:val="28"/>
          <w:lang w:eastAsia="ru-RU"/>
        </w:rPr>
        <w:t>Выготский</w:t>
      </w:r>
      <w:proofErr w:type="spellEnd"/>
      <w:r w:rsidRPr="002B6943">
        <w:rPr>
          <w:rFonts w:ascii="Times New Roman" w:eastAsia="Times New Roman" w:hAnsi="Times New Roman" w:cs="Times New Roman"/>
          <w:color w:val="000000"/>
          <w:sz w:val="28"/>
          <w:szCs w:val="28"/>
          <w:lang w:eastAsia="ru-RU"/>
        </w:rPr>
        <w:t xml:space="preserve"> доказал, что воображение ребенка развивается постепенно, по мере приобретения им определенного опыта</w:t>
      </w:r>
      <w:r w:rsidRPr="002B6943">
        <w:rPr>
          <w:rFonts w:ascii="Times New Roman" w:eastAsia="Times New Roman" w:hAnsi="Times New Roman" w:cs="Times New Roman"/>
          <w:color w:val="000000"/>
          <w:sz w:val="28"/>
          <w:szCs w:val="28"/>
          <w:lang w:eastAsia="ru-RU"/>
        </w:rPr>
        <w:br/>
      </w:r>
    </w:p>
    <w:p w:rsidR="002B6943" w:rsidRPr="00B27BFC" w:rsidRDefault="002B6943" w:rsidP="00B27BFC">
      <w:pPr>
        <w:shd w:val="clear" w:color="auto" w:fill="FFFFFF"/>
        <w:spacing w:after="0" w:line="240" w:lineRule="auto"/>
        <w:ind w:firstLine="708"/>
        <w:jc w:val="both"/>
        <w:rPr>
          <w:rFonts w:ascii="Times New Roman" w:eastAsia="Times New Roman" w:hAnsi="Times New Roman" w:cs="Times New Roman"/>
          <w:b/>
          <w:i/>
          <w:color w:val="000000"/>
          <w:sz w:val="28"/>
          <w:szCs w:val="28"/>
          <w:lang w:eastAsia="ru-RU"/>
        </w:rPr>
      </w:pPr>
      <w:r w:rsidRPr="00B27BFC">
        <w:rPr>
          <w:rFonts w:ascii="Times New Roman" w:eastAsia="Times New Roman" w:hAnsi="Times New Roman" w:cs="Times New Roman"/>
          <w:b/>
          <w:i/>
          <w:color w:val="000000"/>
          <w:sz w:val="28"/>
          <w:szCs w:val="28"/>
          <w:lang w:eastAsia="ru-RU"/>
        </w:rPr>
        <w:t>Актуальность и перспективность опыта.</w:t>
      </w:r>
    </w:p>
    <w:p w:rsidR="002B6943" w:rsidRPr="002B6943" w:rsidRDefault="002B6943" w:rsidP="00B27BF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color w:val="000000"/>
          <w:sz w:val="28"/>
          <w:szCs w:val="28"/>
          <w:lang w:eastAsia="ru-RU"/>
        </w:rPr>
        <w:t>Труд играет немаловажную роль в развитие способностей. Способности развивают главным образом в условиях ведущей деятельности: в дошкольном возрасте – в игре, в младшем и средн</w:t>
      </w:r>
      <w:r w:rsidR="00B010CB">
        <w:rPr>
          <w:rFonts w:ascii="Times New Roman" w:eastAsia="Times New Roman" w:hAnsi="Times New Roman" w:cs="Times New Roman"/>
          <w:color w:val="000000"/>
          <w:sz w:val="28"/>
          <w:szCs w:val="28"/>
          <w:lang w:eastAsia="ru-RU"/>
        </w:rPr>
        <w:t>ем школьном возрасте - в учении.</w:t>
      </w:r>
      <w:r w:rsidRPr="002B6943">
        <w:rPr>
          <w:rFonts w:ascii="Times New Roman" w:eastAsia="Times New Roman" w:hAnsi="Times New Roman" w:cs="Times New Roman"/>
          <w:color w:val="000000"/>
          <w:sz w:val="28"/>
          <w:szCs w:val="28"/>
          <w:lang w:eastAsia="ru-RU"/>
        </w:rPr>
        <w:t xml:space="preserve"> Дальнейшее их развитие происходит в юношеском возрасте, когда наряду с учением дети начинают более или </w:t>
      </w:r>
      <w:proofErr w:type="gramStart"/>
      <w:r w:rsidRPr="002B6943">
        <w:rPr>
          <w:rFonts w:ascii="Times New Roman" w:eastAsia="Times New Roman" w:hAnsi="Times New Roman" w:cs="Times New Roman"/>
          <w:color w:val="000000"/>
          <w:sz w:val="28"/>
          <w:szCs w:val="28"/>
          <w:lang w:eastAsia="ru-RU"/>
        </w:rPr>
        <w:t>менее систематически</w:t>
      </w:r>
      <w:proofErr w:type="gramEnd"/>
      <w:r w:rsidRPr="002B6943">
        <w:rPr>
          <w:rFonts w:ascii="Times New Roman" w:eastAsia="Times New Roman" w:hAnsi="Times New Roman" w:cs="Times New Roman"/>
          <w:color w:val="000000"/>
          <w:sz w:val="28"/>
          <w:szCs w:val="28"/>
          <w:lang w:eastAsia="ru-RU"/>
        </w:rPr>
        <w:t xml:space="preserve"> трудиться.</w:t>
      </w:r>
      <w:r w:rsidR="00B010CB">
        <w:rPr>
          <w:rFonts w:ascii="Times New Roman" w:eastAsia="Times New Roman" w:hAnsi="Times New Roman" w:cs="Times New Roman"/>
          <w:color w:val="000000"/>
          <w:sz w:val="28"/>
          <w:szCs w:val="28"/>
          <w:lang w:eastAsia="ru-RU"/>
        </w:rPr>
        <w:t xml:space="preserve"> </w:t>
      </w:r>
      <w:r w:rsidRPr="002B6943">
        <w:rPr>
          <w:rFonts w:ascii="Times New Roman" w:eastAsia="Times New Roman" w:hAnsi="Times New Roman" w:cs="Times New Roman"/>
          <w:color w:val="000000"/>
          <w:sz w:val="28"/>
          <w:szCs w:val="28"/>
          <w:lang w:eastAsia="ru-RU"/>
        </w:rPr>
        <w:t>Что касается формирования способностей, то оно, по мнению Б. М. Теплова, осуществляется не иначе, как в процессе той или иной практической деятельности. «Способность, - писал он, - не может возникнуть вне соответствующей конкретной деятельности».</w:t>
      </w:r>
    </w:p>
    <w:p w:rsidR="002B6943" w:rsidRDefault="002B6943" w:rsidP="00B27BF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color w:val="000000"/>
          <w:sz w:val="28"/>
          <w:szCs w:val="28"/>
          <w:lang w:eastAsia="ru-RU"/>
        </w:rPr>
        <w:t xml:space="preserve">Уже первые исследования показали, что при соответствующей организации деятельности ребёнка развиваются как элементарные способности </w:t>
      </w:r>
      <w:proofErr w:type="gramStart"/>
      <w:r w:rsidRPr="002B6943">
        <w:rPr>
          <w:rFonts w:ascii="Times New Roman" w:eastAsia="Times New Roman" w:hAnsi="Times New Roman" w:cs="Times New Roman"/>
          <w:color w:val="000000"/>
          <w:sz w:val="28"/>
          <w:szCs w:val="28"/>
          <w:lang w:eastAsia="ru-RU"/>
        </w:rPr>
        <w:t xml:space="preserve">( </w:t>
      </w:r>
      <w:proofErr w:type="gramEnd"/>
      <w:r w:rsidRPr="002B6943">
        <w:rPr>
          <w:rFonts w:ascii="Times New Roman" w:eastAsia="Times New Roman" w:hAnsi="Times New Roman" w:cs="Times New Roman"/>
          <w:color w:val="000000"/>
          <w:sz w:val="28"/>
          <w:szCs w:val="28"/>
          <w:lang w:eastAsia="ru-RU"/>
        </w:rPr>
        <w:t>способность ощущать, воспринимать, мыслить и т. д. ) При чем развиваются как раз способности, необходимые для успешного осуществления данного вида трудовой деятельности.</w:t>
      </w:r>
    </w:p>
    <w:p w:rsidR="00787066" w:rsidRPr="002B6943" w:rsidRDefault="00787066" w:rsidP="0078706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B6943" w:rsidRDefault="002B6943" w:rsidP="00B456AA">
      <w:pPr>
        <w:shd w:val="clear" w:color="auto" w:fill="FFFFFF"/>
        <w:spacing w:after="0" w:line="240" w:lineRule="auto"/>
        <w:jc w:val="center"/>
        <w:rPr>
          <w:rFonts w:ascii="Times New Roman" w:eastAsia="Times New Roman" w:hAnsi="Times New Roman" w:cs="Times New Roman"/>
          <w:b/>
          <w:bCs/>
          <w:color w:val="000000"/>
          <w:sz w:val="24"/>
          <w:szCs w:val="28"/>
          <w:u w:val="single"/>
          <w:lang w:eastAsia="ru-RU"/>
        </w:rPr>
      </w:pPr>
      <w:r w:rsidRPr="00B456AA">
        <w:rPr>
          <w:rFonts w:ascii="Times New Roman" w:eastAsia="Times New Roman" w:hAnsi="Times New Roman" w:cs="Times New Roman"/>
          <w:b/>
          <w:bCs/>
          <w:color w:val="000000"/>
          <w:sz w:val="24"/>
          <w:szCs w:val="28"/>
          <w:u w:val="single"/>
          <w:lang w:eastAsia="ru-RU"/>
        </w:rPr>
        <w:t>ОСНОВНЫЕ ПОКАЗАТЕЛИ ТВОРЧЕСКИХ СПОСОБНОСТЕЙ</w:t>
      </w:r>
    </w:p>
    <w:p w:rsidR="00B27BFC" w:rsidRPr="00B456AA" w:rsidRDefault="00B27BFC" w:rsidP="00B456AA">
      <w:pPr>
        <w:shd w:val="clear" w:color="auto" w:fill="FFFFFF"/>
        <w:spacing w:after="0" w:line="240" w:lineRule="auto"/>
        <w:jc w:val="center"/>
        <w:rPr>
          <w:rFonts w:ascii="Times New Roman" w:eastAsia="Times New Roman" w:hAnsi="Times New Roman" w:cs="Times New Roman"/>
          <w:color w:val="000000"/>
          <w:sz w:val="24"/>
          <w:szCs w:val="28"/>
          <w:u w:val="single"/>
          <w:lang w:eastAsia="ru-RU"/>
        </w:rPr>
      </w:pPr>
    </w:p>
    <w:p w:rsidR="002B6943" w:rsidRPr="002B6943" w:rsidRDefault="002B6943" w:rsidP="00787066">
      <w:pPr>
        <w:shd w:val="clear" w:color="auto" w:fill="FFFFFF"/>
        <w:spacing w:after="0" w:line="240" w:lineRule="auto"/>
        <w:ind w:firstLine="430"/>
        <w:jc w:val="both"/>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color w:val="000000"/>
          <w:sz w:val="28"/>
          <w:szCs w:val="28"/>
          <w:lang w:eastAsia="ru-RU"/>
        </w:rPr>
        <w:t xml:space="preserve">Основными показателями творческих способностей являются </w:t>
      </w:r>
      <w:proofErr w:type="gramStart"/>
      <w:r w:rsidRPr="002B6943">
        <w:rPr>
          <w:rFonts w:ascii="Times New Roman" w:eastAsia="Times New Roman" w:hAnsi="Times New Roman" w:cs="Times New Roman"/>
          <w:color w:val="000000"/>
          <w:sz w:val="28"/>
          <w:szCs w:val="28"/>
          <w:lang w:eastAsia="ru-RU"/>
        </w:rPr>
        <w:t>беглость</w:t>
      </w:r>
      <w:proofErr w:type="gramEnd"/>
      <w:r w:rsidRPr="002B6943">
        <w:rPr>
          <w:rFonts w:ascii="Times New Roman" w:eastAsia="Times New Roman" w:hAnsi="Times New Roman" w:cs="Times New Roman"/>
          <w:color w:val="000000"/>
          <w:sz w:val="28"/>
          <w:szCs w:val="28"/>
          <w:lang w:eastAsia="ru-RU"/>
        </w:rPr>
        <w:t xml:space="preserve"> и гибкость мысли, оригинальность, любознательность, точность и смелость.</w:t>
      </w:r>
    </w:p>
    <w:p w:rsidR="002B6943" w:rsidRPr="002B6943" w:rsidRDefault="002B6943" w:rsidP="007870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27BFC">
        <w:rPr>
          <w:rFonts w:ascii="Times New Roman" w:eastAsia="Times New Roman" w:hAnsi="Times New Roman" w:cs="Times New Roman"/>
          <w:i/>
          <w:color w:val="000000"/>
          <w:sz w:val="28"/>
          <w:szCs w:val="28"/>
          <w:u w:val="single"/>
          <w:lang w:eastAsia="ru-RU"/>
        </w:rPr>
        <w:t>Беглость мысли</w:t>
      </w:r>
      <w:r w:rsidRPr="002B6943">
        <w:rPr>
          <w:rFonts w:ascii="Times New Roman" w:eastAsia="Times New Roman" w:hAnsi="Times New Roman" w:cs="Times New Roman"/>
          <w:color w:val="000000"/>
          <w:sz w:val="28"/>
          <w:szCs w:val="28"/>
          <w:lang w:eastAsia="ru-RU"/>
        </w:rPr>
        <w:t> – количество идей, возникающих в единицу времени.</w:t>
      </w:r>
    </w:p>
    <w:p w:rsidR="002B6943" w:rsidRPr="002B6943" w:rsidRDefault="002B6943" w:rsidP="007870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27BFC">
        <w:rPr>
          <w:rFonts w:ascii="Times New Roman" w:eastAsia="Times New Roman" w:hAnsi="Times New Roman" w:cs="Times New Roman"/>
          <w:i/>
          <w:color w:val="000000"/>
          <w:sz w:val="28"/>
          <w:szCs w:val="28"/>
          <w:u w:val="single"/>
          <w:lang w:eastAsia="ru-RU"/>
        </w:rPr>
        <w:t>Гибкость мысли</w:t>
      </w:r>
      <w:r w:rsidRPr="002B6943">
        <w:rPr>
          <w:rFonts w:ascii="Times New Roman" w:eastAsia="Times New Roman" w:hAnsi="Times New Roman" w:cs="Times New Roman"/>
          <w:color w:val="000000"/>
          <w:sz w:val="28"/>
          <w:szCs w:val="28"/>
          <w:lang w:eastAsia="ru-RU"/>
        </w:rPr>
        <w:t> – способность быстро и без внутренних усилий переключаться с одной идеи на другую, видеть, что информацию, полученную в одном контексте, можно использовать в другом.</w:t>
      </w:r>
    </w:p>
    <w:p w:rsidR="002B6943" w:rsidRPr="002B6943" w:rsidRDefault="002B6943" w:rsidP="007870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27BFC">
        <w:rPr>
          <w:rFonts w:ascii="Times New Roman" w:eastAsia="Times New Roman" w:hAnsi="Times New Roman" w:cs="Times New Roman"/>
          <w:i/>
          <w:color w:val="000000"/>
          <w:sz w:val="28"/>
          <w:szCs w:val="28"/>
          <w:u w:val="single"/>
          <w:lang w:eastAsia="ru-RU"/>
        </w:rPr>
        <w:t>Гибкость</w:t>
      </w:r>
      <w:r w:rsidRPr="00B27BFC">
        <w:rPr>
          <w:rFonts w:ascii="Times New Roman" w:eastAsia="Times New Roman" w:hAnsi="Times New Roman" w:cs="Times New Roman"/>
          <w:i/>
          <w:color w:val="000000"/>
          <w:sz w:val="28"/>
          <w:szCs w:val="28"/>
          <w:lang w:eastAsia="ru-RU"/>
        </w:rPr>
        <w:t> </w:t>
      </w:r>
      <w:r w:rsidRPr="002B6943">
        <w:rPr>
          <w:rFonts w:ascii="Times New Roman" w:eastAsia="Times New Roman" w:hAnsi="Times New Roman" w:cs="Times New Roman"/>
          <w:color w:val="000000"/>
          <w:sz w:val="28"/>
          <w:szCs w:val="28"/>
          <w:lang w:eastAsia="ru-RU"/>
        </w:rPr>
        <w:t>– это хорошо развитый навык переноса (транспозиции). Она обеспечивает умение легко переходить от одного класса изучаемых явлений к другому, преодолевать ф</w:t>
      </w:r>
      <w:r w:rsidR="00B010CB">
        <w:rPr>
          <w:rFonts w:ascii="Times New Roman" w:eastAsia="Times New Roman" w:hAnsi="Times New Roman" w:cs="Times New Roman"/>
          <w:color w:val="000000"/>
          <w:sz w:val="28"/>
          <w:szCs w:val="28"/>
          <w:lang w:eastAsia="ru-RU"/>
        </w:rPr>
        <w:t xml:space="preserve">иксированность методов решения. </w:t>
      </w:r>
      <w:r w:rsidRPr="00B27BFC">
        <w:rPr>
          <w:rFonts w:ascii="Times New Roman" w:eastAsia="Times New Roman" w:hAnsi="Times New Roman" w:cs="Times New Roman"/>
          <w:i/>
          <w:color w:val="000000"/>
          <w:sz w:val="28"/>
          <w:szCs w:val="28"/>
          <w:u w:val="single"/>
          <w:lang w:eastAsia="ru-RU"/>
        </w:rPr>
        <w:t>Оригинальность</w:t>
      </w:r>
      <w:r w:rsidRPr="00B27BFC">
        <w:rPr>
          <w:rFonts w:ascii="Times New Roman" w:eastAsia="Times New Roman" w:hAnsi="Times New Roman" w:cs="Times New Roman"/>
          <w:i/>
          <w:color w:val="000000"/>
          <w:sz w:val="28"/>
          <w:szCs w:val="28"/>
          <w:lang w:eastAsia="ru-RU"/>
        </w:rPr>
        <w:t> </w:t>
      </w:r>
      <w:r w:rsidRPr="002B6943">
        <w:rPr>
          <w:rFonts w:ascii="Times New Roman" w:eastAsia="Times New Roman" w:hAnsi="Times New Roman" w:cs="Times New Roman"/>
          <w:color w:val="000000"/>
          <w:sz w:val="28"/>
          <w:szCs w:val="28"/>
          <w:lang w:eastAsia="ru-RU"/>
        </w:rPr>
        <w:t>– способность к генерации идей, отличающихся от общепринятых, парадоксальных, неожиданных решений. Она связана с целостным видением всех связей и зависимостей, незаметных при последовательном логическом анализе.</w:t>
      </w:r>
    </w:p>
    <w:p w:rsidR="002B6943" w:rsidRPr="002B6943" w:rsidRDefault="002B6943" w:rsidP="007870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27BFC">
        <w:rPr>
          <w:rFonts w:ascii="Times New Roman" w:eastAsia="Times New Roman" w:hAnsi="Times New Roman" w:cs="Times New Roman"/>
          <w:i/>
          <w:color w:val="000000"/>
          <w:sz w:val="28"/>
          <w:szCs w:val="28"/>
          <w:u w:val="single"/>
          <w:lang w:eastAsia="ru-RU"/>
        </w:rPr>
        <w:lastRenderedPageBreak/>
        <w:t>Любознательность</w:t>
      </w:r>
      <w:r w:rsidRPr="002B6943">
        <w:rPr>
          <w:rFonts w:ascii="Times New Roman" w:eastAsia="Times New Roman" w:hAnsi="Times New Roman" w:cs="Times New Roman"/>
          <w:color w:val="000000"/>
          <w:sz w:val="28"/>
          <w:szCs w:val="28"/>
          <w:lang w:eastAsia="ru-RU"/>
        </w:rPr>
        <w:t> – способность удивляться, любопытство и открытость ко всему новому.</w:t>
      </w:r>
    </w:p>
    <w:p w:rsidR="002B6943" w:rsidRPr="002B6943" w:rsidRDefault="002B6943" w:rsidP="007870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27BFC">
        <w:rPr>
          <w:rFonts w:ascii="Times New Roman" w:eastAsia="Times New Roman" w:hAnsi="Times New Roman" w:cs="Times New Roman"/>
          <w:i/>
          <w:color w:val="000000"/>
          <w:sz w:val="28"/>
          <w:szCs w:val="28"/>
          <w:u w:val="single"/>
          <w:lang w:eastAsia="ru-RU"/>
        </w:rPr>
        <w:t>Точность</w:t>
      </w:r>
      <w:r w:rsidRPr="002B6943">
        <w:rPr>
          <w:rFonts w:ascii="Times New Roman" w:eastAsia="Times New Roman" w:hAnsi="Times New Roman" w:cs="Times New Roman"/>
          <w:color w:val="000000"/>
          <w:sz w:val="28"/>
          <w:szCs w:val="28"/>
          <w:lang w:eastAsia="ru-RU"/>
        </w:rPr>
        <w:t> – способность совершенствовать иди придавать законченный вид своему творческому продукту.</w:t>
      </w:r>
    </w:p>
    <w:p w:rsidR="002B6943" w:rsidRPr="002B6943" w:rsidRDefault="002B6943" w:rsidP="007870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27BFC">
        <w:rPr>
          <w:rFonts w:ascii="Times New Roman" w:eastAsia="Times New Roman" w:hAnsi="Times New Roman" w:cs="Times New Roman"/>
          <w:i/>
          <w:color w:val="000000"/>
          <w:sz w:val="28"/>
          <w:szCs w:val="28"/>
          <w:u w:val="single"/>
          <w:lang w:eastAsia="ru-RU"/>
        </w:rPr>
        <w:t>Смелость</w:t>
      </w:r>
      <w:r w:rsidRPr="002B6943">
        <w:rPr>
          <w:rFonts w:ascii="Times New Roman" w:eastAsia="Times New Roman" w:hAnsi="Times New Roman" w:cs="Times New Roman"/>
          <w:color w:val="000000"/>
          <w:sz w:val="28"/>
          <w:szCs w:val="28"/>
          <w:lang w:eastAsia="ru-RU"/>
        </w:rPr>
        <w:t> – способность принимать решение в ситуации неопределенности, не пугаться собственных выводов и доводить их до конца, рискуя личным успехом и репутацией.</w:t>
      </w:r>
    </w:p>
    <w:p w:rsidR="002B6943" w:rsidRPr="002B6943" w:rsidRDefault="002B6943" w:rsidP="0078706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color w:val="000000"/>
          <w:sz w:val="28"/>
          <w:szCs w:val="28"/>
          <w:lang w:eastAsia="ru-RU"/>
        </w:rPr>
        <w:t xml:space="preserve">Являются ли эти показатели врожденными или же они могут поддаваться влиянию среды? Один из создателей системы измерения творческих способностей – </w:t>
      </w:r>
      <w:proofErr w:type="spellStart"/>
      <w:r w:rsidRPr="002B6943">
        <w:rPr>
          <w:rFonts w:ascii="Times New Roman" w:eastAsia="Times New Roman" w:hAnsi="Times New Roman" w:cs="Times New Roman"/>
          <w:color w:val="000000"/>
          <w:sz w:val="28"/>
          <w:szCs w:val="28"/>
          <w:lang w:eastAsia="ru-RU"/>
        </w:rPr>
        <w:t>Торренс</w:t>
      </w:r>
      <w:proofErr w:type="spellEnd"/>
      <w:r w:rsidRPr="002B6943">
        <w:rPr>
          <w:rFonts w:ascii="Times New Roman" w:eastAsia="Times New Roman" w:hAnsi="Times New Roman" w:cs="Times New Roman"/>
          <w:color w:val="000000"/>
          <w:sz w:val="28"/>
          <w:szCs w:val="28"/>
          <w:lang w:eastAsia="ru-RU"/>
        </w:rPr>
        <w:t xml:space="preserve"> – говорил по этому поводу, что наследственный потенциал не является важнейшим показателем будущей творческой продуктивности. В какой степени творческие импульсы ребенка превратятся в творческий характер, зависит больше от влияния родителей и других взрослых.</w:t>
      </w:r>
    </w:p>
    <w:p w:rsidR="002B6943" w:rsidRPr="002B6943" w:rsidRDefault="002B6943" w:rsidP="0078706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color w:val="000000"/>
          <w:sz w:val="28"/>
          <w:szCs w:val="28"/>
          <w:lang w:eastAsia="ru-RU"/>
        </w:rPr>
        <w:t>Важным средством приобщения учащихся к творчеству, развитие их способностей является приобщение их к свободной, импровизации, умению находить в обычных предм</w:t>
      </w:r>
      <w:r w:rsidR="007200C2">
        <w:rPr>
          <w:rFonts w:ascii="Times New Roman" w:eastAsia="Times New Roman" w:hAnsi="Times New Roman" w:cs="Times New Roman"/>
          <w:color w:val="000000"/>
          <w:sz w:val="28"/>
          <w:szCs w:val="28"/>
          <w:lang w:eastAsia="ru-RU"/>
        </w:rPr>
        <w:t>етах и явлениях новые аналогии. На своих занятиях я пытаюсь</w:t>
      </w:r>
      <w:r w:rsidR="00D174B2">
        <w:rPr>
          <w:rFonts w:ascii="Times New Roman" w:eastAsia="Times New Roman" w:hAnsi="Times New Roman" w:cs="Times New Roman"/>
          <w:color w:val="000000"/>
          <w:sz w:val="28"/>
          <w:szCs w:val="28"/>
          <w:lang w:eastAsia="ru-RU"/>
        </w:rPr>
        <w:t xml:space="preserve"> добиться, чтобы учащиеся</w:t>
      </w:r>
      <w:r w:rsidR="00282C04">
        <w:rPr>
          <w:rFonts w:ascii="Times New Roman" w:eastAsia="Times New Roman" w:hAnsi="Times New Roman" w:cs="Times New Roman"/>
          <w:color w:val="000000"/>
          <w:sz w:val="28"/>
          <w:szCs w:val="28"/>
          <w:lang w:eastAsia="ru-RU"/>
        </w:rPr>
        <w:t xml:space="preserve"> нашей школы</w:t>
      </w:r>
      <w:r w:rsidR="00D174B2">
        <w:rPr>
          <w:rFonts w:ascii="Times New Roman" w:eastAsia="Times New Roman" w:hAnsi="Times New Roman" w:cs="Times New Roman"/>
          <w:color w:val="000000"/>
          <w:sz w:val="28"/>
          <w:szCs w:val="28"/>
          <w:lang w:eastAsia="ru-RU"/>
        </w:rPr>
        <w:t xml:space="preserve"> </w:t>
      </w:r>
      <w:r w:rsidR="00282C04">
        <w:rPr>
          <w:rFonts w:ascii="Times New Roman" w:eastAsia="Times New Roman" w:hAnsi="Times New Roman" w:cs="Times New Roman"/>
          <w:color w:val="000000"/>
          <w:sz w:val="28"/>
          <w:szCs w:val="28"/>
          <w:lang w:eastAsia="ru-RU"/>
        </w:rPr>
        <w:t>хотели заниматься</w:t>
      </w:r>
      <w:r w:rsidR="00D174B2">
        <w:rPr>
          <w:rFonts w:ascii="Times New Roman" w:eastAsia="Times New Roman" w:hAnsi="Times New Roman" w:cs="Times New Roman"/>
          <w:color w:val="000000"/>
          <w:sz w:val="28"/>
          <w:szCs w:val="28"/>
          <w:lang w:eastAsia="ru-RU"/>
        </w:rPr>
        <w:t xml:space="preserve"> в творческих кружках</w:t>
      </w:r>
      <w:r w:rsidR="00282C04">
        <w:rPr>
          <w:rFonts w:ascii="Times New Roman" w:eastAsia="Times New Roman" w:hAnsi="Times New Roman" w:cs="Times New Roman"/>
          <w:color w:val="000000"/>
          <w:sz w:val="28"/>
          <w:szCs w:val="28"/>
          <w:lang w:eastAsia="ru-RU"/>
        </w:rPr>
        <w:t>, с желанием посещали</w:t>
      </w:r>
      <w:r w:rsidRPr="002B6943">
        <w:rPr>
          <w:rFonts w:ascii="Times New Roman" w:eastAsia="Times New Roman" w:hAnsi="Times New Roman" w:cs="Times New Roman"/>
          <w:color w:val="000000"/>
          <w:sz w:val="28"/>
          <w:szCs w:val="28"/>
          <w:lang w:eastAsia="ru-RU"/>
        </w:rPr>
        <w:t xml:space="preserve">, на них </w:t>
      </w:r>
      <w:r w:rsidR="007200C2">
        <w:rPr>
          <w:rFonts w:ascii="Times New Roman" w:eastAsia="Times New Roman" w:hAnsi="Times New Roman" w:cs="Times New Roman"/>
          <w:color w:val="000000"/>
          <w:sz w:val="28"/>
          <w:szCs w:val="28"/>
          <w:lang w:eastAsia="ru-RU"/>
        </w:rPr>
        <w:t>воссоздаю</w:t>
      </w:r>
      <w:r w:rsidRPr="002B6943">
        <w:rPr>
          <w:rFonts w:ascii="Times New Roman" w:eastAsia="Times New Roman" w:hAnsi="Times New Roman" w:cs="Times New Roman"/>
          <w:color w:val="000000"/>
          <w:sz w:val="28"/>
          <w:szCs w:val="28"/>
          <w:lang w:eastAsia="ru-RU"/>
        </w:rPr>
        <w:t xml:space="preserve"> такие условия как: атмосфера раскованности, отсутствия боязни быть непонятым или осмеянным.</w:t>
      </w:r>
      <w:r w:rsidR="008D3C14">
        <w:rPr>
          <w:rFonts w:ascii="Times New Roman" w:eastAsia="Times New Roman" w:hAnsi="Times New Roman" w:cs="Times New Roman"/>
          <w:color w:val="000000"/>
          <w:sz w:val="28"/>
          <w:szCs w:val="28"/>
          <w:lang w:eastAsia="ru-RU"/>
        </w:rPr>
        <w:t xml:space="preserve"> </w:t>
      </w:r>
      <w:r w:rsidRPr="002B6943">
        <w:rPr>
          <w:rFonts w:ascii="Times New Roman" w:eastAsia="Times New Roman" w:hAnsi="Times New Roman" w:cs="Times New Roman"/>
          <w:color w:val="000000"/>
          <w:sz w:val="28"/>
          <w:szCs w:val="28"/>
          <w:lang w:eastAsia="ru-RU"/>
        </w:rPr>
        <w:t xml:space="preserve"> Никакая идея, даже самая плохая, не </w:t>
      </w:r>
      <w:r w:rsidR="007200C2">
        <w:rPr>
          <w:rFonts w:ascii="Times New Roman" w:eastAsia="Times New Roman" w:hAnsi="Times New Roman" w:cs="Times New Roman"/>
          <w:color w:val="000000"/>
          <w:sz w:val="28"/>
          <w:szCs w:val="28"/>
          <w:lang w:eastAsia="ru-RU"/>
        </w:rPr>
        <w:t>критикует</w:t>
      </w:r>
      <w:r w:rsidRPr="002B6943">
        <w:rPr>
          <w:rFonts w:ascii="Times New Roman" w:eastAsia="Times New Roman" w:hAnsi="Times New Roman" w:cs="Times New Roman"/>
          <w:color w:val="000000"/>
          <w:sz w:val="28"/>
          <w:szCs w:val="28"/>
          <w:lang w:eastAsia="ru-RU"/>
        </w:rPr>
        <w:t>ся.</w:t>
      </w:r>
    </w:p>
    <w:p w:rsidR="002B6943" w:rsidRPr="002B6943" w:rsidRDefault="002B6943" w:rsidP="0078706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2B6943">
        <w:rPr>
          <w:rFonts w:ascii="Times New Roman" w:eastAsia="Times New Roman" w:hAnsi="Times New Roman" w:cs="Times New Roman"/>
          <w:color w:val="000000"/>
          <w:sz w:val="28"/>
          <w:szCs w:val="28"/>
          <w:lang w:eastAsia="ru-RU"/>
        </w:rPr>
        <w:t>Но только создание этих условиях не будет способствовать благот</w:t>
      </w:r>
      <w:r w:rsidR="007200C2">
        <w:rPr>
          <w:rFonts w:ascii="Times New Roman" w:eastAsia="Times New Roman" w:hAnsi="Times New Roman" w:cs="Times New Roman"/>
          <w:color w:val="000000"/>
          <w:sz w:val="28"/>
          <w:szCs w:val="28"/>
          <w:lang w:eastAsia="ru-RU"/>
        </w:rPr>
        <w:t>ворительному творчеству, т. к. Д</w:t>
      </w:r>
      <w:r w:rsidRPr="002B6943">
        <w:rPr>
          <w:rFonts w:ascii="Times New Roman" w:eastAsia="Times New Roman" w:hAnsi="Times New Roman" w:cs="Times New Roman"/>
          <w:color w:val="000000"/>
          <w:sz w:val="28"/>
          <w:szCs w:val="28"/>
          <w:lang w:eastAsia="ru-RU"/>
        </w:rPr>
        <w:t xml:space="preserve">ля </w:t>
      </w:r>
      <w:r w:rsidR="007200C2">
        <w:rPr>
          <w:rFonts w:ascii="Times New Roman" w:eastAsia="Times New Roman" w:hAnsi="Times New Roman" w:cs="Times New Roman"/>
          <w:color w:val="000000"/>
          <w:sz w:val="28"/>
          <w:szCs w:val="28"/>
          <w:lang w:eastAsia="ru-RU"/>
        </w:rPr>
        <w:t>развития творческих способностей у учащихся нашей школы создана и будет создаваться мною некоторая база знаний</w:t>
      </w:r>
      <w:r w:rsidRPr="002B6943">
        <w:rPr>
          <w:rFonts w:ascii="Times New Roman" w:eastAsia="Times New Roman" w:hAnsi="Times New Roman" w:cs="Times New Roman"/>
          <w:color w:val="000000"/>
          <w:sz w:val="28"/>
          <w:szCs w:val="28"/>
          <w:lang w:eastAsia="ru-RU"/>
        </w:rPr>
        <w:t xml:space="preserve">: умение комбинировать </w:t>
      </w:r>
      <w:r w:rsidR="008D3C14">
        <w:rPr>
          <w:rFonts w:ascii="Times New Roman" w:eastAsia="Times New Roman" w:hAnsi="Times New Roman" w:cs="Times New Roman"/>
          <w:color w:val="000000"/>
          <w:sz w:val="28"/>
          <w:szCs w:val="28"/>
          <w:lang w:eastAsia="ru-RU"/>
        </w:rPr>
        <w:t xml:space="preserve">и конструировать, анализировать, </w:t>
      </w:r>
      <w:r w:rsidRPr="002B6943">
        <w:rPr>
          <w:rFonts w:ascii="Times New Roman" w:eastAsia="Times New Roman" w:hAnsi="Times New Roman" w:cs="Times New Roman"/>
          <w:color w:val="000000"/>
          <w:sz w:val="28"/>
          <w:szCs w:val="28"/>
          <w:lang w:eastAsia="ru-RU"/>
        </w:rPr>
        <w:t>находить в предмете или объекте не свойственные ему признаки, но аналогичные с признаками других объектов или предметов и т. д.</w:t>
      </w:r>
      <w:proofErr w:type="gramEnd"/>
    </w:p>
    <w:p w:rsidR="002B6943" w:rsidRPr="002B6943" w:rsidRDefault="002B6943" w:rsidP="0078706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color w:val="000000"/>
          <w:sz w:val="28"/>
          <w:szCs w:val="28"/>
          <w:lang w:eastAsia="ru-RU"/>
        </w:rPr>
        <w:t>Тв</w:t>
      </w:r>
      <w:r w:rsidR="007200C2">
        <w:rPr>
          <w:rFonts w:ascii="Times New Roman" w:eastAsia="Times New Roman" w:hAnsi="Times New Roman" w:cs="Times New Roman"/>
          <w:color w:val="000000"/>
          <w:sz w:val="28"/>
          <w:szCs w:val="28"/>
          <w:lang w:eastAsia="ru-RU"/>
        </w:rPr>
        <w:t>орческие способности формирую поэтапно. Сначала формирую</w:t>
      </w:r>
      <w:r w:rsidRPr="002B6943">
        <w:rPr>
          <w:rFonts w:ascii="Times New Roman" w:eastAsia="Times New Roman" w:hAnsi="Times New Roman" w:cs="Times New Roman"/>
          <w:color w:val="000000"/>
          <w:sz w:val="28"/>
          <w:szCs w:val="28"/>
          <w:lang w:eastAsia="ru-RU"/>
        </w:rPr>
        <w:t xml:space="preserve"> способности, связанные с творчеством на основе зрительного представления. Показателями этих способностей могут служить: оригинальность, беглость, смысловая заве</w:t>
      </w:r>
      <w:r w:rsidR="007200C2">
        <w:rPr>
          <w:rFonts w:ascii="Times New Roman" w:eastAsia="Times New Roman" w:hAnsi="Times New Roman" w:cs="Times New Roman"/>
          <w:color w:val="000000"/>
          <w:sz w:val="28"/>
          <w:szCs w:val="28"/>
          <w:lang w:eastAsia="ru-RU"/>
        </w:rPr>
        <w:t xml:space="preserve">ршенность, эмоциональность. </w:t>
      </w:r>
      <w:r w:rsidRPr="002B6943">
        <w:rPr>
          <w:rFonts w:ascii="Times New Roman" w:eastAsia="Times New Roman" w:hAnsi="Times New Roman" w:cs="Times New Roman"/>
          <w:color w:val="000000"/>
          <w:sz w:val="28"/>
          <w:szCs w:val="28"/>
          <w:lang w:eastAsia="ru-RU"/>
        </w:rPr>
        <w:t xml:space="preserve">Постоянное внимание и систематическая работа по развитию творческих способностей на </w:t>
      </w:r>
      <w:r w:rsidR="007200C2">
        <w:rPr>
          <w:rFonts w:ascii="Times New Roman" w:eastAsia="Times New Roman" w:hAnsi="Times New Roman" w:cs="Times New Roman"/>
          <w:color w:val="000000"/>
          <w:sz w:val="28"/>
          <w:szCs w:val="28"/>
          <w:lang w:eastAsia="ru-RU"/>
        </w:rPr>
        <w:t>занятиях по вышивке</w:t>
      </w:r>
      <w:r w:rsidRPr="002B6943">
        <w:rPr>
          <w:rFonts w:ascii="Times New Roman" w:eastAsia="Times New Roman" w:hAnsi="Times New Roman" w:cs="Times New Roman"/>
          <w:color w:val="000000"/>
          <w:sz w:val="28"/>
          <w:szCs w:val="28"/>
          <w:lang w:eastAsia="ru-RU"/>
        </w:rPr>
        <w:t xml:space="preserve"> обеспечивает обогащение и расширение детской души, делает её богаче и духовн</w:t>
      </w:r>
      <w:proofErr w:type="gramStart"/>
      <w:r w:rsidRPr="002B6943">
        <w:rPr>
          <w:rFonts w:ascii="Times New Roman" w:eastAsia="Times New Roman" w:hAnsi="Times New Roman" w:cs="Times New Roman"/>
          <w:color w:val="000000"/>
          <w:sz w:val="28"/>
          <w:szCs w:val="28"/>
          <w:lang w:eastAsia="ru-RU"/>
        </w:rPr>
        <w:t>о-</w:t>
      </w:r>
      <w:proofErr w:type="gramEnd"/>
      <w:r w:rsidRPr="002B6943">
        <w:rPr>
          <w:rFonts w:ascii="Times New Roman" w:eastAsia="Times New Roman" w:hAnsi="Times New Roman" w:cs="Times New Roman"/>
          <w:color w:val="000000"/>
          <w:sz w:val="28"/>
          <w:szCs w:val="28"/>
          <w:lang w:eastAsia="ru-RU"/>
        </w:rPr>
        <w:t xml:space="preserve"> выразительнее, что в свою очередь способствует рождению настоящей личности.</w:t>
      </w:r>
    </w:p>
    <w:p w:rsidR="00787066" w:rsidRPr="00B456AA" w:rsidRDefault="00787066" w:rsidP="00787066">
      <w:pPr>
        <w:shd w:val="clear" w:color="auto" w:fill="FFFFFF"/>
        <w:spacing w:after="0" w:line="240" w:lineRule="auto"/>
        <w:jc w:val="both"/>
        <w:rPr>
          <w:rFonts w:ascii="Times New Roman" w:eastAsia="Times New Roman" w:hAnsi="Times New Roman" w:cs="Times New Roman"/>
          <w:b/>
          <w:bCs/>
          <w:color w:val="000000"/>
          <w:sz w:val="28"/>
          <w:szCs w:val="28"/>
          <w:u w:val="single"/>
          <w:lang w:eastAsia="ru-RU"/>
        </w:rPr>
      </w:pPr>
    </w:p>
    <w:p w:rsidR="002B6943" w:rsidRDefault="002B6943" w:rsidP="00787066">
      <w:pPr>
        <w:shd w:val="clear" w:color="auto" w:fill="FFFFFF"/>
        <w:spacing w:after="0" w:line="240" w:lineRule="auto"/>
        <w:ind w:firstLine="708"/>
        <w:jc w:val="both"/>
        <w:rPr>
          <w:rFonts w:ascii="Times New Roman" w:eastAsia="Times New Roman" w:hAnsi="Times New Roman" w:cs="Times New Roman"/>
          <w:b/>
          <w:bCs/>
          <w:color w:val="000000"/>
          <w:szCs w:val="28"/>
          <w:u w:val="single"/>
          <w:lang w:eastAsia="ru-RU"/>
        </w:rPr>
      </w:pPr>
      <w:r w:rsidRPr="00B456AA">
        <w:rPr>
          <w:rFonts w:ascii="Times New Roman" w:eastAsia="Times New Roman" w:hAnsi="Times New Roman" w:cs="Times New Roman"/>
          <w:b/>
          <w:bCs/>
          <w:color w:val="000000"/>
          <w:szCs w:val="28"/>
          <w:u w:val="single"/>
          <w:lang w:eastAsia="ru-RU"/>
        </w:rPr>
        <w:t xml:space="preserve">РОЛЬ </w:t>
      </w:r>
      <w:r w:rsidR="00B456AA">
        <w:rPr>
          <w:rFonts w:ascii="Times New Roman" w:eastAsia="Times New Roman" w:hAnsi="Times New Roman" w:cs="Times New Roman"/>
          <w:b/>
          <w:bCs/>
          <w:color w:val="000000"/>
          <w:szCs w:val="28"/>
          <w:u w:val="single"/>
          <w:lang w:eastAsia="ru-RU"/>
        </w:rPr>
        <w:t xml:space="preserve">  КРУЖКА   </w:t>
      </w:r>
      <w:r w:rsidRPr="00B456AA">
        <w:rPr>
          <w:rFonts w:ascii="Times New Roman" w:eastAsia="Times New Roman" w:hAnsi="Times New Roman" w:cs="Times New Roman"/>
          <w:b/>
          <w:bCs/>
          <w:color w:val="000000"/>
          <w:szCs w:val="28"/>
          <w:u w:val="single"/>
          <w:lang w:eastAsia="ru-RU"/>
        </w:rPr>
        <w:t>В</w:t>
      </w:r>
      <w:r w:rsidR="00B456AA">
        <w:rPr>
          <w:rFonts w:ascii="Times New Roman" w:eastAsia="Times New Roman" w:hAnsi="Times New Roman" w:cs="Times New Roman"/>
          <w:b/>
          <w:bCs/>
          <w:color w:val="000000"/>
          <w:szCs w:val="28"/>
          <w:u w:val="single"/>
          <w:lang w:eastAsia="ru-RU"/>
        </w:rPr>
        <w:t xml:space="preserve">  </w:t>
      </w:r>
      <w:r w:rsidRPr="00B456AA">
        <w:rPr>
          <w:rFonts w:ascii="Times New Roman" w:eastAsia="Times New Roman" w:hAnsi="Times New Roman" w:cs="Times New Roman"/>
          <w:b/>
          <w:bCs/>
          <w:color w:val="000000"/>
          <w:szCs w:val="28"/>
          <w:u w:val="single"/>
          <w:lang w:eastAsia="ru-RU"/>
        </w:rPr>
        <w:t xml:space="preserve"> РАЗВИТИИ </w:t>
      </w:r>
      <w:r w:rsidR="00B456AA">
        <w:rPr>
          <w:rFonts w:ascii="Times New Roman" w:eastAsia="Times New Roman" w:hAnsi="Times New Roman" w:cs="Times New Roman"/>
          <w:b/>
          <w:bCs/>
          <w:color w:val="000000"/>
          <w:szCs w:val="28"/>
          <w:u w:val="single"/>
          <w:lang w:eastAsia="ru-RU"/>
        </w:rPr>
        <w:t xml:space="preserve">  </w:t>
      </w:r>
      <w:r w:rsidRPr="00B456AA">
        <w:rPr>
          <w:rFonts w:ascii="Times New Roman" w:eastAsia="Times New Roman" w:hAnsi="Times New Roman" w:cs="Times New Roman"/>
          <w:b/>
          <w:bCs/>
          <w:color w:val="000000"/>
          <w:szCs w:val="28"/>
          <w:u w:val="single"/>
          <w:lang w:eastAsia="ru-RU"/>
        </w:rPr>
        <w:t>ТВОРЧЕСКИХ</w:t>
      </w:r>
      <w:r w:rsidR="00B456AA">
        <w:rPr>
          <w:rFonts w:ascii="Times New Roman" w:eastAsia="Times New Roman" w:hAnsi="Times New Roman" w:cs="Times New Roman"/>
          <w:b/>
          <w:bCs/>
          <w:color w:val="000000"/>
          <w:szCs w:val="28"/>
          <w:u w:val="single"/>
          <w:lang w:eastAsia="ru-RU"/>
        </w:rPr>
        <w:t xml:space="preserve">  </w:t>
      </w:r>
      <w:r w:rsidRPr="00B456AA">
        <w:rPr>
          <w:rFonts w:ascii="Times New Roman" w:eastAsia="Times New Roman" w:hAnsi="Times New Roman" w:cs="Times New Roman"/>
          <w:b/>
          <w:bCs/>
          <w:color w:val="000000"/>
          <w:szCs w:val="28"/>
          <w:u w:val="single"/>
          <w:lang w:eastAsia="ru-RU"/>
        </w:rPr>
        <w:t xml:space="preserve"> СПОСОБНОСТЕЙ</w:t>
      </w:r>
    </w:p>
    <w:p w:rsidR="00B27BFC" w:rsidRDefault="00B27BFC" w:rsidP="00787066">
      <w:pPr>
        <w:shd w:val="clear" w:color="auto" w:fill="FFFFFF"/>
        <w:spacing w:after="0" w:line="240" w:lineRule="auto"/>
        <w:ind w:firstLine="708"/>
        <w:jc w:val="both"/>
        <w:rPr>
          <w:rFonts w:ascii="Times New Roman" w:eastAsia="Times New Roman" w:hAnsi="Times New Roman" w:cs="Times New Roman"/>
          <w:b/>
          <w:bCs/>
          <w:color w:val="000000"/>
          <w:szCs w:val="28"/>
          <w:u w:val="single"/>
          <w:lang w:eastAsia="ru-RU"/>
        </w:rPr>
      </w:pPr>
    </w:p>
    <w:p w:rsidR="00622404" w:rsidRDefault="00B456AA" w:rsidP="00622404">
      <w:pPr>
        <w:shd w:val="clear" w:color="auto" w:fill="FFFFFF"/>
        <w:spacing w:after="0" w:line="240" w:lineRule="auto"/>
        <w:ind w:firstLine="710"/>
        <w:jc w:val="both"/>
        <w:rPr>
          <w:rFonts w:ascii="Times New Roman" w:eastAsia="Times New Roman" w:hAnsi="Times New Roman" w:cs="Times New Roman"/>
          <w:color w:val="000000"/>
          <w:sz w:val="28"/>
          <w:lang w:eastAsia="ru-RU"/>
        </w:rPr>
      </w:pPr>
      <w:proofErr w:type="spellStart"/>
      <w:r w:rsidRPr="002B6943">
        <w:rPr>
          <w:rFonts w:ascii="Times New Roman" w:eastAsia="Times New Roman" w:hAnsi="Times New Roman" w:cs="Times New Roman"/>
          <w:color w:val="000000"/>
          <w:sz w:val="28"/>
          <w:lang w:eastAsia="ru-RU"/>
        </w:rPr>
        <w:t>Работ</w:t>
      </w:r>
      <w:proofErr w:type="gramStart"/>
      <w:r w:rsidRPr="002B6943">
        <w:rPr>
          <w:rFonts w:ascii="Times New Roman" w:eastAsia="Times New Roman" w:hAnsi="Times New Roman" w:cs="Times New Roman"/>
          <w:color w:val="000000"/>
          <w:sz w:val="28"/>
          <w:lang w:eastAsia="ru-RU"/>
        </w:rPr>
        <w:t>a</w:t>
      </w:r>
      <w:proofErr w:type="spellEnd"/>
      <w:proofErr w:type="gramEnd"/>
      <w:r w:rsidRPr="002B6943">
        <w:rPr>
          <w:rFonts w:ascii="Times New Roman" w:eastAsia="Times New Roman" w:hAnsi="Times New Roman" w:cs="Times New Roman"/>
          <w:color w:val="000000"/>
          <w:sz w:val="28"/>
          <w:lang w:eastAsia="ru-RU"/>
        </w:rPr>
        <w:t xml:space="preserve"> над развитием творческих способностей учащихся</w:t>
      </w:r>
      <w:r w:rsidR="00853160">
        <w:rPr>
          <w:rFonts w:ascii="Times New Roman" w:eastAsia="Times New Roman" w:hAnsi="Times New Roman" w:cs="Times New Roman"/>
          <w:color w:val="000000"/>
          <w:sz w:val="28"/>
          <w:lang w:eastAsia="ru-RU"/>
        </w:rPr>
        <w:t xml:space="preserve"> в кружке «Вьется лента»</w:t>
      </w:r>
      <w:r w:rsidRPr="002B6943">
        <w:rPr>
          <w:rFonts w:ascii="Times New Roman" w:eastAsia="Times New Roman" w:hAnsi="Times New Roman" w:cs="Times New Roman"/>
          <w:color w:val="000000"/>
          <w:sz w:val="28"/>
          <w:lang w:eastAsia="ru-RU"/>
        </w:rPr>
        <w:t xml:space="preserve"> дает возможность вовремя увидеть, разглядеть способности ребенка, обратить на них внимание и понять, что эти способности нуждаются в поддержке и развитии. Чем выше уровень творческого развития ученика, тем выше его работоспособность.</w:t>
      </w:r>
      <w:r w:rsidR="007200C2">
        <w:rPr>
          <w:rFonts w:ascii="Times New Roman" w:eastAsia="Times New Roman" w:hAnsi="Times New Roman" w:cs="Times New Roman"/>
          <w:color w:val="000000"/>
          <w:sz w:val="28"/>
          <w:lang w:eastAsia="ru-RU"/>
        </w:rPr>
        <w:t xml:space="preserve">  На моих занятиях </w:t>
      </w:r>
      <w:r w:rsidR="00622404" w:rsidRPr="002B6943">
        <w:rPr>
          <w:rFonts w:ascii="Times New Roman" w:eastAsia="Times New Roman" w:hAnsi="Times New Roman" w:cs="Times New Roman"/>
          <w:color w:val="000000"/>
          <w:sz w:val="28"/>
          <w:lang w:eastAsia="ru-RU"/>
        </w:rPr>
        <w:t xml:space="preserve">решаются поисково-творческие задачи с целью развить способности ребенка. Поэтому, если  в процессе учебной деятельности формируется умение учиться, то в рамках </w:t>
      </w:r>
      <w:r w:rsidR="00853160">
        <w:rPr>
          <w:rFonts w:ascii="Times New Roman" w:eastAsia="Times New Roman" w:hAnsi="Times New Roman" w:cs="Times New Roman"/>
          <w:color w:val="000000"/>
          <w:sz w:val="28"/>
          <w:lang w:eastAsia="ru-RU"/>
        </w:rPr>
        <w:lastRenderedPageBreak/>
        <w:t xml:space="preserve">кружка </w:t>
      </w:r>
      <w:r w:rsidR="00622404" w:rsidRPr="002B6943">
        <w:rPr>
          <w:rFonts w:ascii="Times New Roman" w:eastAsia="Times New Roman" w:hAnsi="Times New Roman" w:cs="Times New Roman"/>
          <w:color w:val="000000"/>
          <w:sz w:val="28"/>
          <w:lang w:eastAsia="ru-RU"/>
        </w:rPr>
        <w:t>формируется общая способность искать и находить новые решения, необычные способы достижения требуемого результата, новые подходы к рассмотрению предлагаемой ситуации.</w:t>
      </w:r>
    </w:p>
    <w:p w:rsidR="007200C2" w:rsidRPr="002B6943" w:rsidRDefault="007200C2" w:rsidP="00622404">
      <w:pPr>
        <w:shd w:val="clear" w:color="auto" w:fill="FFFFFF"/>
        <w:spacing w:after="0" w:line="240" w:lineRule="auto"/>
        <w:ind w:firstLine="710"/>
        <w:jc w:val="both"/>
        <w:rPr>
          <w:rFonts w:ascii="Calibri" w:eastAsia="Times New Roman" w:hAnsi="Calibri" w:cs="Calibri"/>
          <w:color w:val="000000"/>
          <w:sz w:val="20"/>
          <w:szCs w:val="20"/>
          <w:lang w:eastAsia="ru-RU"/>
        </w:rPr>
      </w:pPr>
    </w:p>
    <w:p w:rsidR="00622404" w:rsidRPr="002B6943" w:rsidRDefault="00622404" w:rsidP="00622404">
      <w:pPr>
        <w:shd w:val="clear" w:color="auto" w:fill="FFFFFF"/>
        <w:spacing w:after="0" w:line="240" w:lineRule="auto"/>
        <w:ind w:firstLine="710"/>
        <w:jc w:val="both"/>
        <w:rPr>
          <w:rFonts w:ascii="Calibri" w:eastAsia="Times New Roman" w:hAnsi="Calibri" w:cs="Calibri"/>
          <w:color w:val="000000"/>
          <w:sz w:val="20"/>
          <w:szCs w:val="20"/>
          <w:lang w:eastAsia="ru-RU"/>
        </w:rPr>
      </w:pPr>
      <w:r w:rsidRPr="002B6943">
        <w:rPr>
          <w:rFonts w:ascii="Times New Roman" w:eastAsia="Times New Roman" w:hAnsi="Times New Roman" w:cs="Times New Roman"/>
          <w:color w:val="000000"/>
          <w:sz w:val="28"/>
          <w:lang w:eastAsia="ru-RU"/>
        </w:rPr>
        <w:t>       </w:t>
      </w:r>
      <w:r w:rsidRPr="002B6943">
        <w:rPr>
          <w:rFonts w:ascii="Times New Roman" w:eastAsia="Times New Roman" w:hAnsi="Times New Roman" w:cs="Times New Roman"/>
          <w:b/>
          <w:bCs/>
          <w:color w:val="000000"/>
          <w:sz w:val="28"/>
          <w:lang w:eastAsia="ru-RU"/>
        </w:rPr>
        <w:t>Главная цель развития творческих способностей</w:t>
      </w:r>
      <w:r w:rsidR="007200C2">
        <w:rPr>
          <w:rFonts w:ascii="Times New Roman" w:eastAsia="Times New Roman" w:hAnsi="Times New Roman" w:cs="Times New Roman"/>
          <w:b/>
          <w:bCs/>
          <w:color w:val="000000"/>
          <w:sz w:val="28"/>
          <w:lang w:eastAsia="ru-RU"/>
        </w:rPr>
        <w:t xml:space="preserve"> на моих занятиях </w:t>
      </w:r>
      <w:r w:rsidRPr="002B6943">
        <w:rPr>
          <w:rFonts w:ascii="Times New Roman" w:eastAsia="Times New Roman" w:hAnsi="Times New Roman" w:cs="Times New Roman"/>
          <w:color w:val="000000"/>
          <w:sz w:val="28"/>
          <w:lang w:eastAsia="ru-RU"/>
        </w:rPr>
        <w:t> - воспитание подлинно творческой свободной личности. Для решения этой цели я определила следующие задачи:</w:t>
      </w:r>
    </w:p>
    <w:p w:rsidR="00622404" w:rsidRPr="002B6943" w:rsidRDefault="00622404" w:rsidP="00622404">
      <w:pPr>
        <w:numPr>
          <w:ilvl w:val="0"/>
          <w:numId w:val="7"/>
        </w:numPr>
        <w:shd w:val="clear" w:color="auto" w:fill="FFFFFF"/>
        <w:spacing w:after="0" w:line="240" w:lineRule="auto"/>
        <w:ind w:left="0" w:firstLine="710"/>
        <w:jc w:val="both"/>
        <w:rPr>
          <w:rFonts w:ascii="Calibri" w:eastAsia="Times New Roman" w:hAnsi="Calibri" w:cs="Calibri"/>
          <w:color w:val="000000"/>
          <w:sz w:val="20"/>
          <w:szCs w:val="20"/>
          <w:lang w:eastAsia="ru-RU"/>
        </w:rPr>
      </w:pPr>
      <w:r w:rsidRPr="002B6943">
        <w:rPr>
          <w:rFonts w:ascii="Times New Roman" w:eastAsia="Times New Roman" w:hAnsi="Times New Roman" w:cs="Times New Roman"/>
          <w:color w:val="000000"/>
          <w:sz w:val="28"/>
          <w:lang w:eastAsia="ru-RU"/>
        </w:rPr>
        <w:t>формировать у детей способности самостоятельно мыслить, добывать и     применять знания</w:t>
      </w:r>
      <w:r w:rsidR="007200C2">
        <w:rPr>
          <w:rFonts w:ascii="Times New Roman" w:eastAsia="Times New Roman" w:hAnsi="Times New Roman" w:cs="Times New Roman"/>
          <w:color w:val="000000"/>
          <w:sz w:val="28"/>
          <w:lang w:eastAsia="ru-RU"/>
        </w:rPr>
        <w:t>, полученные на уроках технологии</w:t>
      </w:r>
      <w:r w:rsidRPr="002B6943">
        <w:rPr>
          <w:rFonts w:ascii="Times New Roman" w:eastAsia="Times New Roman" w:hAnsi="Times New Roman" w:cs="Times New Roman"/>
          <w:color w:val="000000"/>
          <w:sz w:val="28"/>
          <w:lang w:eastAsia="ru-RU"/>
        </w:rPr>
        <w:t>;</w:t>
      </w:r>
    </w:p>
    <w:p w:rsidR="00622404" w:rsidRPr="002B6943" w:rsidRDefault="00622404" w:rsidP="00622404">
      <w:pPr>
        <w:numPr>
          <w:ilvl w:val="0"/>
          <w:numId w:val="7"/>
        </w:numPr>
        <w:shd w:val="clear" w:color="auto" w:fill="FFFFFF"/>
        <w:spacing w:after="0" w:line="240" w:lineRule="auto"/>
        <w:ind w:left="0" w:firstLine="710"/>
        <w:jc w:val="both"/>
        <w:rPr>
          <w:rFonts w:ascii="Calibri" w:eastAsia="Times New Roman" w:hAnsi="Calibri" w:cs="Calibri"/>
          <w:color w:val="000000"/>
          <w:sz w:val="20"/>
          <w:szCs w:val="20"/>
          <w:lang w:eastAsia="ru-RU"/>
        </w:rPr>
      </w:pPr>
      <w:r w:rsidRPr="002B6943">
        <w:rPr>
          <w:rFonts w:ascii="Times New Roman" w:eastAsia="Times New Roman" w:hAnsi="Times New Roman" w:cs="Times New Roman"/>
          <w:color w:val="000000"/>
          <w:sz w:val="28"/>
          <w:lang w:eastAsia="ru-RU"/>
        </w:rPr>
        <w:t>развивать познавательную, исследовательскую и творческую деятельность;</w:t>
      </w:r>
    </w:p>
    <w:p w:rsidR="00622404" w:rsidRPr="002B6943" w:rsidRDefault="00622404" w:rsidP="00622404">
      <w:pPr>
        <w:numPr>
          <w:ilvl w:val="0"/>
          <w:numId w:val="7"/>
        </w:numPr>
        <w:shd w:val="clear" w:color="auto" w:fill="FFFFFF"/>
        <w:spacing w:after="0" w:line="240" w:lineRule="auto"/>
        <w:ind w:left="0" w:firstLine="710"/>
        <w:jc w:val="both"/>
        <w:rPr>
          <w:rFonts w:ascii="Calibri" w:eastAsia="Times New Roman" w:hAnsi="Calibri" w:cs="Calibri"/>
          <w:color w:val="000000"/>
          <w:sz w:val="20"/>
          <w:szCs w:val="20"/>
          <w:lang w:eastAsia="ru-RU"/>
        </w:rPr>
      </w:pPr>
      <w:r w:rsidRPr="002B6943">
        <w:rPr>
          <w:rFonts w:ascii="Times New Roman" w:eastAsia="Times New Roman" w:hAnsi="Times New Roman" w:cs="Times New Roman"/>
          <w:color w:val="000000"/>
          <w:sz w:val="28"/>
          <w:lang w:eastAsia="ru-RU"/>
        </w:rPr>
        <w:t>находить нестандартные решения любых  возникающих проблем;</w:t>
      </w:r>
    </w:p>
    <w:p w:rsidR="00622404" w:rsidRPr="009A6262" w:rsidRDefault="00622404" w:rsidP="00622404">
      <w:pPr>
        <w:numPr>
          <w:ilvl w:val="0"/>
          <w:numId w:val="7"/>
        </w:numPr>
        <w:shd w:val="clear" w:color="auto" w:fill="FFFFFF"/>
        <w:spacing w:after="0" w:line="240" w:lineRule="auto"/>
        <w:ind w:left="0" w:firstLine="710"/>
        <w:jc w:val="both"/>
        <w:rPr>
          <w:rFonts w:ascii="Calibri" w:eastAsia="Times New Roman" w:hAnsi="Calibri" w:cs="Calibri"/>
          <w:color w:val="000000"/>
          <w:sz w:val="20"/>
          <w:szCs w:val="20"/>
          <w:lang w:eastAsia="ru-RU"/>
        </w:rPr>
      </w:pPr>
      <w:proofErr w:type="spellStart"/>
      <w:r w:rsidRPr="002B6943">
        <w:rPr>
          <w:rFonts w:ascii="Times New Roman" w:eastAsia="Times New Roman" w:hAnsi="Times New Roman" w:cs="Times New Roman"/>
          <w:color w:val="000000"/>
          <w:sz w:val="28"/>
          <w:lang w:eastAsia="ru-RU"/>
        </w:rPr>
        <w:t>в</w:t>
      </w:r>
      <w:proofErr w:type="gramStart"/>
      <w:r w:rsidRPr="002B6943">
        <w:rPr>
          <w:rFonts w:ascii="Times New Roman" w:eastAsia="Times New Roman" w:hAnsi="Times New Roman" w:cs="Times New Roman"/>
          <w:color w:val="000000"/>
          <w:sz w:val="28"/>
          <w:lang w:eastAsia="ru-RU"/>
        </w:rPr>
        <w:t>o</w:t>
      </w:r>
      <w:proofErr w:type="gramEnd"/>
      <w:r w:rsidRPr="002B6943">
        <w:rPr>
          <w:rFonts w:ascii="Times New Roman" w:eastAsia="Times New Roman" w:hAnsi="Times New Roman" w:cs="Times New Roman"/>
          <w:color w:val="000000"/>
          <w:sz w:val="28"/>
          <w:lang w:eastAsia="ru-RU"/>
        </w:rPr>
        <w:t>спитывать</w:t>
      </w:r>
      <w:proofErr w:type="spellEnd"/>
      <w:r w:rsidRPr="002B6943">
        <w:rPr>
          <w:rFonts w:ascii="Times New Roman" w:eastAsia="Times New Roman" w:hAnsi="Times New Roman" w:cs="Times New Roman"/>
          <w:color w:val="000000"/>
          <w:sz w:val="28"/>
          <w:lang w:eastAsia="ru-RU"/>
        </w:rPr>
        <w:t xml:space="preserve"> интерес к участию в творческой деятельности.</w:t>
      </w:r>
    </w:p>
    <w:p w:rsidR="009A6262" w:rsidRPr="002B6943" w:rsidRDefault="009A6262" w:rsidP="009A6262">
      <w:pPr>
        <w:shd w:val="clear" w:color="auto" w:fill="FFFFFF"/>
        <w:spacing w:after="0" w:line="240" w:lineRule="auto"/>
        <w:jc w:val="both"/>
        <w:rPr>
          <w:rFonts w:ascii="Calibri" w:eastAsia="Times New Roman" w:hAnsi="Calibri" w:cs="Calibri"/>
          <w:color w:val="000000"/>
          <w:sz w:val="20"/>
          <w:szCs w:val="20"/>
          <w:lang w:eastAsia="ru-RU"/>
        </w:rPr>
      </w:pPr>
    </w:p>
    <w:p w:rsidR="00622404" w:rsidRPr="002B6943" w:rsidRDefault="00622404" w:rsidP="00622404">
      <w:pPr>
        <w:shd w:val="clear" w:color="auto" w:fill="FFFFFF"/>
        <w:spacing w:after="0" w:line="240" w:lineRule="auto"/>
        <w:ind w:firstLine="710"/>
        <w:jc w:val="both"/>
        <w:rPr>
          <w:rFonts w:ascii="Calibri" w:eastAsia="Times New Roman" w:hAnsi="Calibri" w:cs="Calibri"/>
          <w:color w:val="000000"/>
          <w:sz w:val="20"/>
          <w:szCs w:val="20"/>
          <w:lang w:eastAsia="ru-RU"/>
        </w:rPr>
      </w:pPr>
      <w:r w:rsidRPr="002B6943">
        <w:rPr>
          <w:rFonts w:ascii="Times New Roman" w:eastAsia="Times New Roman" w:hAnsi="Times New Roman" w:cs="Times New Roman"/>
          <w:i/>
          <w:iCs/>
          <w:color w:val="000000"/>
          <w:sz w:val="28"/>
          <w:lang w:eastAsia="ru-RU"/>
        </w:rPr>
        <w:t>В основе процесса развития творческих способностей  лежат:</w:t>
      </w:r>
    </w:p>
    <w:p w:rsidR="00622404" w:rsidRPr="002B6943" w:rsidRDefault="007200C2" w:rsidP="00622404">
      <w:pPr>
        <w:numPr>
          <w:ilvl w:val="0"/>
          <w:numId w:val="8"/>
        </w:numPr>
        <w:shd w:val="clear" w:color="auto" w:fill="FFFFFF"/>
        <w:spacing w:after="0" w:line="240" w:lineRule="auto"/>
        <w:ind w:left="0" w:firstLine="710"/>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8"/>
          <w:lang w:eastAsia="ru-RU"/>
        </w:rPr>
        <w:t xml:space="preserve">формирование </w:t>
      </w:r>
      <w:r w:rsidR="00622404" w:rsidRPr="002B6943">
        <w:rPr>
          <w:rFonts w:ascii="Times New Roman" w:eastAsia="Times New Roman" w:hAnsi="Times New Roman" w:cs="Times New Roman"/>
          <w:color w:val="000000"/>
          <w:sz w:val="28"/>
          <w:lang w:eastAsia="ru-RU"/>
        </w:rPr>
        <w:t>нравственного развития с исп</w:t>
      </w:r>
      <w:r>
        <w:rPr>
          <w:rFonts w:ascii="Times New Roman" w:eastAsia="Times New Roman" w:hAnsi="Times New Roman" w:cs="Times New Roman"/>
          <w:color w:val="000000"/>
          <w:sz w:val="28"/>
          <w:lang w:eastAsia="ru-RU"/>
        </w:rPr>
        <w:t>ользованием нестандартных занятий</w:t>
      </w:r>
      <w:r w:rsidR="00622404" w:rsidRPr="002B6943">
        <w:rPr>
          <w:rFonts w:ascii="Times New Roman" w:eastAsia="Times New Roman" w:hAnsi="Times New Roman" w:cs="Times New Roman"/>
          <w:color w:val="000000"/>
          <w:sz w:val="28"/>
          <w:lang w:eastAsia="ru-RU"/>
        </w:rPr>
        <w:t>, форм, методов и приемов работы;</w:t>
      </w:r>
    </w:p>
    <w:p w:rsidR="00622404" w:rsidRPr="002B6943" w:rsidRDefault="00622404" w:rsidP="00622404">
      <w:pPr>
        <w:numPr>
          <w:ilvl w:val="0"/>
          <w:numId w:val="8"/>
        </w:numPr>
        <w:shd w:val="clear" w:color="auto" w:fill="FFFFFF"/>
        <w:spacing w:after="0" w:line="240" w:lineRule="auto"/>
        <w:ind w:left="0" w:firstLine="710"/>
        <w:jc w:val="both"/>
        <w:rPr>
          <w:rFonts w:ascii="Calibri" w:eastAsia="Times New Roman" w:hAnsi="Calibri" w:cs="Calibri"/>
          <w:color w:val="000000"/>
          <w:sz w:val="20"/>
          <w:szCs w:val="20"/>
          <w:lang w:eastAsia="ru-RU"/>
        </w:rPr>
      </w:pPr>
      <w:r w:rsidRPr="002B6943">
        <w:rPr>
          <w:rFonts w:ascii="Times New Roman" w:eastAsia="Times New Roman" w:hAnsi="Times New Roman" w:cs="Times New Roman"/>
          <w:color w:val="000000"/>
          <w:sz w:val="28"/>
          <w:lang w:eastAsia="ru-RU"/>
        </w:rPr>
        <w:t>внедрение в образовательный процесс альтернативных форм и способов ведения образовательной деятельности;</w:t>
      </w:r>
    </w:p>
    <w:p w:rsidR="00622404" w:rsidRPr="002B6943" w:rsidRDefault="00622404" w:rsidP="00622404">
      <w:pPr>
        <w:numPr>
          <w:ilvl w:val="0"/>
          <w:numId w:val="8"/>
        </w:numPr>
        <w:shd w:val="clear" w:color="auto" w:fill="FFFFFF"/>
        <w:spacing w:after="0" w:line="240" w:lineRule="auto"/>
        <w:ind w:left="0" w:firstLine="710"/>
        <w:jc w:val="both"/>
        <w:rPr>
          <w:rFonts w:ascii="Calibri" w:eastAsia="Times New Roman" w:hAnsi="Calibri" w:cs="Calibri"/>
          <w:color w:val="000000"/>
          <w:sz w:val="20"/>
          <w:szCs w:val="20"/>
          <w:lang w:eastAsia="ru-RU"/>
        </w:rPr>
      </w:pPr>
      <w:r w:rsidRPr="002B6943">
        <w:rPr>
          <w:rFonts w:ascii="Times New Roman" w:eastAsia="Times New Roman" w:hAnsi="Times New Roman" w:cs="Times New Roman"/>
          <w:color w:val="000000"/>
          <w:sz w:val="28"/>
          <w:lang w:eastAsia="ru-RU"/>
        </w:rPr>
        <w:t xml:space="preserve">создание условий для проявления творчества на </w:t>
      </w:r>
      <w:r w:rsidR="007200C2">
        <w:rPr>
          <w:rFonts w:ascii="Times New Roman" w:eastAsia="Times New Roman" w:hAnsi="Times New Roman" w:cs="Times New Roman"/>
          <w:color w:val="000000"/>
          <w:sz w:val="28"/>
          <w:lang w:eastAsia="ru-RU"/>
        </w:rPr>
        <w:t xml:space="preserve">занятиях </w:t>
      </w:r>
      <w:r w:rsidRPr="002B6943">
        <w:rPr>
          <w:rFonts w:ascii="Times New Roman" w:eastAsia="Times New Roman" w:hAnsi="Times New Roman" w:cs="Times New Roman"/>
          <w:color w:val="000000"/>
          <w:sz w:val="28"/>
          <w:lang w:eastAsia="ru-RU"/>
        </w:rPr>
        <w:t>для всех учащихся независимо от их личностных качеств;</w:t>
      </w:r>
    </w:p>
    <w:p w:rsidR="00622404" w:rsidRPr="002B6943" w:rsidRDefault="00622404" w:rsidP="00622404">
      <w:pPr>
        <w:numPr>
          <w:ilvl w:val="0"/>
          <w:numId w:val="8"/>
        </w:numPr>
        <w:shd w:val="clear" w:color="auto" w:fill="FFFFFF"/>
        <w:spacing w:after="0" w:line="240" w:lineRule="auto"/>
        <w:ind w:left="0" w:firstLine="710"/>
        <w:jc w:val="both"/>
        <w:rPr>
          <w:rFonts w:ascii="Calibri" w:eastAsia="Times New Roman" w:hAnsi="Calibri" w:cs="Calibri"/>
          <w:color w:val="000000"/>
          <w:sz w:val="20"/>
          <w:szCs w:val="20"/>
          <w:lang w:eastAsia="ru-RU"/>
        </w:rPr>
      </w:pPr>
      <w:proofErr w:type="spellStart"/>
      <w:r w:rsidRPr="002B6943">
        <w:rPr>
          <w:rFonts w:ascii="Times New Roman" w:eastAsia="Times New Roman" w:hAnsi="Times New Roman" w:cs="Times New Roman"/>
          <w:color w:val="000000"/>
          <w:sz w:val="28"/>
          <w:lang w:eastAsia="ru-RU"/>
        </w:rPr>
        <w:t>п</w:t>
      </w:r>
      <w:proofErr w:type="gramStart"/>
      <w:r w:rsidRPr="002B6943">
        <w:rPr>
          <w:rFonts w:ascii="Times New Roman" w:eastAsia="Times New Roman" w:hAnsi="Times New Roman" w:cs="Times New Roman"/>
          <w:color w:val="000000"/>
          <w:sz w:val="28"/>
          <w:lang w:eastAsia="ru-RU"/>
        </w:rPr>
        <w:t>o</w:t>
      </w:r>
      <w:proofErr w:type="gramEnd"/>
      <w:r w:rsidRPr="002B6943">
        <w:rPr>
          <w:rFonts w:ascii="Times New Roman" w:eastAsia="Times New Roman" w:hAnsi="Times New Roman" w:cs="Times New Roman"/>
          <w:color w:val="000000"/>
          <w:sz w:val="28"/>
          <w:lang w:eastAsia="ru-RU"/>
        </w:rPr>
        <w:t>стоянное</w:t>
      </w:r>
      <w:proofErr w:type="spellEnd"/>
      <w:r w:rsidRPr="002B6943">
        <w:rPr>
          <w:rFonts w:ascii="Times New Roman" w:eastAsia="Times New Roman" w:hAnsi="Times New Roman" w:cs="Times New Roman"/>
          <w:color w:val="000000"/>
          <w:sz w:val="28"/>
          <w:lang w:eastAsia="ru-RU"/>
        </w:rPr>
        <w:t xml:space="preserve"> поддержание стремления ученика к самостоятельной творческой деятельности.</w:t>
      </w:r>
    </w:p>
    <w:p w:rsidR="00B456AA" w:rsidRPr="00B456AA" w:rsidRDefault="00B456AA" w:rsidP="00787066">
      <w:pPr>
        <w:shd w:val="clear" w:color="auto" w:fill="FFFFFF"/>
        <w:spacing w:after="0" w:line="240" w:lineRule="auto"/>
        <w:ind w:firstLine="708"/>
        <w:jc w:val="both"/>
        <w:rPr>
          <w:rFonts w:ascii="Times New Roman" w:eastAsia="Times New Roman" w:hAnsi="Times New Roman" w:cs="Times New Roman"/>
          <w:color w:val="000000"/>
          <w:szCs w:val="28"/>
          <w:u w:val="single"/>
          <w:lang w:eastAsia="ru-RU"/>
        </w:rPr>
      </w:pPr>
    </w:p>
    <w:p w:rsidR="002B6943" w:rsidRDefault="002B6943" w:rsidP="00B010CB">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color w:val="000000"/>
          <w:sz w:val="28"/>
          <w:szCs w:val="28"/>
          <w:lang w:eastAsia="ru-RU"/>
        </w:rPr>
        <w:t xml:space="preserve">В своей практике я использую и творческие методы. Метод – способ достижения определенных результатов в познании и практике. </w:t>
      </w:r>
    </w:p>
    <w:p w:rsidR="00B010CB" w:rsidRDefault="00B010CB" w:rsidP="0025126E">
      <w:pPr>
        <w:shd w:val="clear" w:color="auto" w:fill="FFFFFF"/>
        <w:spacing w:after="0" w:line="240" w:lineRule="auto"/>
        <w:jc w:val="center"/>
        <w:rPr>
          <w:rFonts w:ascii="Times New Roman" w:eastAsia="Times New Roman" w:hAnsi="Times New Roman" w:cs="Times New Roman"/>
          <w:b/>
          <w:bCs/>
          <w:i/>
          <w:iCs/>
          <w:color w:val="000000"/>
          <w:szCs w:val="28"/>
          <w:u w:val="single"/>
          <w:lang w:eastAsia="ru-RU"/>
        </w:rPr>
      </w:pPr>
    </w:p>
    <w:p w:rsidR="002B6943" w:rsidRPr="002B6943" w:rsidRDefault="002B6943" w:rsidP="0025126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b/>
          <w:bCs/>
          <w:color w:val="000000"/>
          <w:sz w:val="28"/>
          <w:szCs w:val="28"/>
          <w:lang w:eastAsia="ru-RU"/>
        </w:rPr>
        <w:t>Результатом моей работы является:</w:t>
      </w:r>
    </w:p>
    <w:p w:rsidR="002B6943" w:rsidRPr="002B6943" w:rsidRDefault="002B6943" w:rsidP="009A626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color w:val="000000"/>
          <w:sz w:val="28"/>
          <w:szCs w:val="28"/>
          <w:lang w:eastAsia="ru-RU"/>
        </w:rPr>
        <w:t>Легче решается проблема мотивации, дети сами проявляют желание творить.</w:t>
      </w:r>
    </w:p>
    <w:p w:rsidR="002B6943" w:rsidRPr="002B6943" w:rsidRDefault="002B6943" w:rsidP="00787066">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color w:val="000000"/>
          <w:sz w:val="28"/>
          <w:szCs w:val="28"/>
          <w:lang w:eastAsia="ru-RU"/>
        </w:rPr>
        <w:t>Положительным моментом является то, что творческие работы привлекают внимание детей, которые не блещут знаниями по другим предметам, здесь они открываются с положительной стороны.</w:t>
      </w:r>
    </w:p>
    <w:p w:rsidR="002B6943" w:rsidRPr="002B6943" w:rsidRDefault="002B6943" w:rsidP="00787066">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color w:val="000000"/>
          <w:sz w:val="28"/>
          <w:szCs w:val="28"/>
          <w:lang w:eastAsia="ru-RU"/>
        </w:rPr>
        <w:t>При систематическом использовании творческих методов обучения у детей вырабатывается личностный подход к получению индивидуального результата, умение отстаивать и защищать свою собственную точку зрения. Дети становятся коммуникабельными.</w:t>
      </w:r>
    </w:p>
    <w:p w:rsidR="002B6943" w:rsidRPr="002B6943" w:rsidRDefault="002B6943" w:rsidP="00787066">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color w:val="000000"/>
          <w:sz w:val="28"/>
          <w:szCs w:val="28"/>
          <w:lang w:eastAsia="ru-RU"/>
        </w:rPr>
        <w:t>Открываются большие возможности для совместного творчества учителя и ученика. При этом ведущим становится понятие сотрудничества, сотворчества, а дети</w:t>
      </w:r>
      <w:r w:rsidR="00381198">
        <w:rPr>
          <w:rFonts w:ascii="Times New Roman" w:eastAsia="Times New Roman" w:hAnsi="Times New Roman" w:cs="Times New Roman"/>
          <w:color w:val="000000"/>
          <w:sz w:val="28"/>
          <w:szCs w:val="28"/>
          <w:lang w:eastAsia="ru-RU"/>
        </w:rPr>
        <w:t xml:space="preserve"> потом</w:t>
      </w:r>
      <w:r w:rsidRPr="002B6943">
        <w:rPr>
          <w:rFonts w:ascii="Times New Roman" w:eastAsia="Times New Roman" w:hAnsi="Times New Roman" w:cs="Times New Roman"/>
          <w:color w:val="000000"/>
          <w:sz w:val="28"/>
          <w:szCs w:val="28"/>
          <w:lang w:eastAsia="ru-RU"/>
        </w:rPr>
        <w:t xml:space="preserve"> являются полноправными участниками образовательного процесса.</w:t>
      </w:r>
    </w:p>
    <w:p w:rsidR="002B6943" w:rsidRPr="002B6943" w:rsidRDefault="002B6943" w:rsidP="0025126E">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color w:val="000000"/>
          <w:sz w:val="28"/>
          <w:szCs w:val="28"/>
          <w:lang w:eastAsia="ru-RU"/>
        </w:rPr>
        <w:t>Творчество детей проявляется в работах, которые ежегодно выставляются сначала в школе, а затем лучшие работы участвуют</w:t>
      </w:r>
      <w:r w:rsidR="00381198">
        <w:rPr>
          <w:rFonts w:ascii="Times New Roman" w:eastAsia="Times New Roman" w:hAnsi="Times New Roman" w:cs="Times New Roman"/>
          <w:color w:val="000000"/>
          <w:sz w:val="28"/>
          <w:szCs w:val="28"/>
          <w:lang w:eastAsia="ru-RU"/>
        </w:rPr>
        <w:t xml:space="preserve"> в городских,</w:t>
      </w:r>
      <w:r w:rsidRPr="002B6943">
        <w:rPr>
          <w:rFonts w:ascii="Times New Roman" w:eastAsia="Times New Roman" w:hAnsi="Times New Roman" w:cs="Times New Roman"/>
          <w:color w:val="000000"/>
          <w:sz w:val="28"/>
          <w:szCs w:val="28"/>
          <w:lang w:eastAsia="ru-RU"/>
        </w:rPr>
        <w:t xml:space="preserve"> районной</w:t>
      </w:r>
      <w:r w:rsidR="00381198">
        <w:rPr>
          <w:rFonts w:ascii="Times New Roman" w:eastAsia="Times New Roman" w:hAnsi="Times New Roman" w:cs="Times New Roman"/>
          <w:color w:val="000000"/>
          <w:sz w:val="28"/>
          <w:szCs w:val="28"/>
          <w:lang w:eastAsia="ru-RU"/>
        </w:rPr>
        <w:t>, а так же  на интернет ресурсах,</w:t>
      </w:r>
      <w:r w:rsidRPr="002B6943">
        <w:rPr>
          <w:rFonts w:ascii="Times New Roman" w:eastAsia="Times New Roman" w:hAnsi="Times New Roman" w:cs="Times New Roman"/>
          <w:color w:val="000000"/>
          <w:sz w:val="28"/>
          <w:szCs w:val="28"/>
          <w:lang w:eastAsia="ru-RU"/>
        </w:rPr>
        <w:t xml:space="preserve"> выставке декоративн</w:t>
      </w:r>
      <w:proofErr w:type="gramStart"/>
      <w:r w:rsidRPr="002B6943">
        <w:rPr>
          <w:rFonts w:ascii="Times New Roman" w:eastAsia="Times New Roman" w:hAnsi="Times New Roman" w:cs="Times New Roman"/>
          <w:color w:val="000000"/>
          <w:sz w:val="28"/>
          <w:szCs w:val="28"/>
          <w:lang w:eastAsia="ru-RU"/>
        </w:rPr>
        <w:t>о-</w:t>
      </w:r>
      <w:proofErr w:type="gramEnd"/>
      <w:r w:rsidRPr="002B6943">
        <w:rPr>
          <w:rFonts w:ascii="Times New Roman" w:eastAsia="Times New Roman" w:hAnsi="Times New Roman" w:cs="Times New Roman"/>
          <w:color w:val="000000"/>
          <w:sz w:val="28"/>
          <w:szCs w:val="28"/>
          <w:lang w:eastAsia="ru-RU"/>
        </w:rPr>
        <w:t xml:space="preserve"> прикладного творчества, где занимают призовые места.</w:t>
      </w:r>
    </w:p>
    <w:p w:rsidR="002B6943" w:rsidRPr="002B6943" w:rsidRDefault="002B6943" w:rsidP="0025126E">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color w:val="000000"/>
          <w:sz w:val="28"/>
          <w:szCs w:val="28"/>
          <w:lang w:eastAsia="ru-RU"/>
        </w:rPr>
        <w:t>К праздникам учащиеся с удовольствием изготавливают</w:t>
      </w:r>
      <w:r w:rsidR="00B010CB">
        <w:rPr>
          <w:rFonts w:ascii="Times New Roman" w:eastAsia="Times New Roman" w:hAnsi="Times New Roman" w:cs="Times New Roman"/>
          <w:color w:val="000000"/>
          <w:sz w:val="28"/>
          <w:szCs w:val="28"/>
          <w:lang w:eastAsia="ru-RU"/>
        </w:rPr>
        <w:t xml:space="preserve"> подарки родным и близким людям, чаще для воспитателей и классных руководителей.</w:t>
      </w:r>
      <w:r w:rsidRPr="002B6943">
        <w:rPr>
          <w:rFonts w:ascii="Times New Roman" w:eastAsia="Times New Roman" w:hAnsi="Times New Roman" w:cs="Times New Roman"/>
          <w:color w:val="000000"/>
          <w:sz w:val="28"/>
          <w:szCs w:val="28"/>
          <w:lang w:eastAsia="ru-RU"/>
        </w:rPr>
        <w:t xml:space="preserve"> Я сама </w:t>
      </w:r>
      <w:r w:rsidRPr="002B6943">
        <w:rPr>
          <w:rFonts w:ascii="Times New Roman" w:eastAsia="Times New Roman" w:hAnsi="Times New Roman" w:cs="Times New Roman"/>
          <w:color w:val="000000"/>
          <w:sz w:val="28"/>
          <w:szCs w:val="28"/>
          <w:lang w:eastAsia="ru-RU"/>
        </w:rPr>
        <w:lastRenderedPageBreak/>
        <w:t>владею многими видами рукоделия</w:t>
      </w:r>
      <w:r w:rsidR="00B010CB">
        <w:rPr>
          <w:rFonts w:ascii="Times New Roman" w:eastAsia="Times New Roman" w:hAnsi="Times New Roman" w:cs="Times New Roman"/>
          <w:color w:val="000000"/>
          <w:sz w:val="28"/>
          <w:szCs w:val="28"/>
          <w:lang w:eastAsia="ru-RU"/>
        </w:rPr>
        <w:t xml:space="preserve"> и стараюсь научить детей всему, что умею сама.</w:t>
      </w:r>
      <w:r w:rsidRPr="002B6943">
        <w:rPr>
          <w:rFonts w:ascii="Times New Roman" w:eastAsia="Times New Roman" w:hAnsi="Times New Roman" w:cs="Times New Roman"/>
          <w:color w:val="000000"/>
          <w:sz w:val="28"/>
          <w:szCs w:val="28"/>
          <w:lang w:eastAsia="ru-RU"/>
        </w:rPr>
        <w:t xml:space="preserve"> </w:t>
      </w:r>
      <w:r w:rsidR="00381198">
        <w:rPr>
          <w:rFonts w:ascii="Times New Roman" w:eastAsia="Times New Roman" w:hAnsi="Times New Roman" w:cs="Times New Roman"/>
          <w:color w:val="000000"/>
          <w:sz w:val="28"/>
          <w:szCs w:val="28"/>
          <w:lang w:eastAsia="ru-RU"/>
        </w:rPr>
        <w:t>Последние два года, на резул</w:t>
      </w:r>
      <w:r w:rsidR="00B010CB">
        <w:rPr>
          <w:rFonts w:ascii="Times New Roman" w:eastAsia="Times New Roman" w:hAnsi="Times New Roman" w:cs="Times New Roman"/>
          <w:color w:val="000000"/>
          <w:sz w:val="28"/>
          <w:szCs w:val="28"/>
          <w:lang w:eastAsia="ru-RU"/>
        </w:rPr>
        <w:t xml:space="preserve">ьтат работать стали медленнее. </w:t>
      </w:r>
    </w:p>
    <w:p w:rsidR="002B6943" w:rsidRDefault="002B6943" w:rsidP="00381198">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color w:val="000000"/>
          <w:sz w:val="28"/>
          <w:szCs w:val="28"/>
          <w:lang w:eastAsia="ru-RU"/>
        </w:rPr>
        <w:t>Моя работа направлена на творческий поиск новых методов и приемов. Стремление расширить кругозор, развить практические навыки.</w:t>
      </w:r>
    </w:p>
    <w:p w:rsidR="002B6943" w:rsidRDefault="002B6943" w:rsidP="002B694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B6943" w:rsidRPr="002B6943" w:rsidRDefault="002B6943" w:rsidP="0025126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B6943">
        <w:rPr>
          <w:rFonts w:ascii="Times New Roman" w:eastAsia="Times New Roman" w:hAnsi="Times New Roman" w:cs="Times New Roman"/>
          <w:b/>
          <w:bCs/>
          <w:color w:val="444444"/>
          <w:sz w:val="72"/>
          <w:szCs w:val="72"/>
          <w:lang w:eastAsia="ru-RU"/>
        </w:rPr>
        <w:br/>
      </w:r>
    </w:p>
    <w:p w:rsidR="00F50F56" w:rsidRDefault="00F50F56"/>
    <w:p w:rsidR="00853160" w:rsidRDefault="00853160"/>
    <w:p w:rsidR="00853160" w:rsidRDefault="00853160"/>
    <w:p w:rsidR="00853160" w:rsidRDefault="00853160"/>
    <w:p w:rsidR="00853160" w:rsidRDefault="00853160"/>
    <w:p w:rsidR="00853160" w:rsidRDefault="00853160"/>
    <w:p w:rsidR="00853160" w:rsidRDefault="00853160"/>
    <w:p w:rsidR="00853160" w:rsidRDefault="00853160"/>
    <w:p w:rsidR="00853160" w:rsidRDefault="00853160"/>
    <w:p w:rsidR="00853160" w:rsidRDefault="00853160"/>
    <w:p w:rsidR="00853160" w:rsidRDefault="00853160"/>
    <w:p w:rsidR="00853160" w:rsidRDefault="00853160"/>
    <w:p w:rsidR="00853160" w:rsidRDefault="00853160"/>
    <w:p w:rsidR="00853160" w:rsidRDefault="00853160"/>
    <w:p w:rsidR="00853160" w:rsidRDefault="00853160"/>
    <w:p w:rsidR="00853160" w:rsidRDefault="00853160"/>
    <w:p w:rsidR="00853160" w:rsidRDefault="00853160"/>
    <w:sectPr w:rsidR="00853160" w:rsidSect="00B010CB">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A4464"/>
    <w:multiLevelType w:val="multilevel"/>
    <w:tmpl w:val="0914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E4380"/>
    <w:multiLevelType w:val="multilevel"/>
    <w:tmpl w:val="70D2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3D7C83"/>
    <w:multiLevelType w:val="multilevel"/>
    <w:tmpl w:val="276A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0F3581"/>
    <w:multiLevelType w:val="multilevel"/>
    <w:tmpl w:val="C330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270701"/>
    <w:multiLevelType w:val="multilevel"/>
    <w:tmpl w:val="A6D6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A1123B"/>
    <w:multiLevelType w:val="multilevel"/>
    <w:tmpl w:val="327AD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945397"/>
    <w:multiLevelType w:val="multilevel"/>
    <w:tmpl w:val="0608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7973EA"/>
    <w:multiLevelType w:val="multilevel"/>
    <w:tmpl w:val="597A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963C1A"/>
    <w:multiLevelType w:val="multilevel"/>
    <w:tmpl w:val="035C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6F300D"/>
    <w:multiLevelType w:val="multilevel"/>
    <w:tmpl w:val="5A28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8255883"/>
    <w:multiLevelType w:val="multilevel"/>
    <w:tmpl w:val="F16E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735742"/>
    <w:multiLevelType w:val="multilevel"/>
    <w:tmpl w:val="8018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3316BF"/>
    <w:multiLevelType w:val="multilevel"/>
    <w:tmpl w:val="8050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8A4978"/>
    <w:multiLevelType w:val="multilevel"/>
    <w:tmpl w:val="AD96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8"/>
  </w:num>
  <w:num w:numId="4">
    <w:abstractNumId w:val="3"/>
  </w:num>
  <w:num w:numId="5">
    <w:abstractNumId w:val="5"/>
  </w:num>
  <w:num w:numId="6">
    <w:abstractNumId w:val="9"/>
  </w:num>
  <w:num w:numId="7">
    <w:abstractNumId w:val="6"/>
  </w:num>
  <w:num w:numId="8">
    <w:abstractNumId w:val="11"/>
  </w:num>
  <w:num w:numId="9">
    <w:abstractNumId w:val="1"/>
  </w:num>
  <w:num w:numId="10">
    <w:abstractNumId w:val="7"/>
  </w:num>
  <w:num w:numId="11">
    <w:abstractNumId w:val="2"/>
  </w:num>
  <w:num w:numId="12">
    <w:abstractNumId w:val="0"/>
  </w:num>
  <w:num w:numId="13">
    <w:abstractNumId w:val="1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B6943"/>
    <w:rsid w:val="00040499"/>
    <w:rsid w:val="0025126E"/>
    <w:rsid w:val="00282C04"/>
    <w:rsid w:val="002B6943"/>
    <w:rsid w:val="00381198"/>
    <w:rsid w:val="004538C5"/>
    <w:rsid w:val="004B528B"/>
    <w:rsid w:val="00621A0C"/>
    <w:rsid w:val="00622404"/>
    <w:rsid w:val="007200C2"/>
    <w:rsid w:val="00787066"/>
    <w:rsid w:val="007920F9"/>
    <w:rsid w:val="00834E04"/>
    <w:rsid w:val="00853160"/>
    <w:rsid w:val="008A44D0"/>
    <w:rsid w:val="008D3C14"/>
    <w:rsid w:val="009A6262"/>
    <w:rsid w:val="00A10839"/>
    <w:rsid w:val="00A82C5D"/>
    <w:rsid w:val="00B010CB"/>
    <w:rsid w:val="00B27BFC"/>
    <w:rsid w:val="00B456AA"/>
    <w:rsid w:val="00C943D3"/>
    <w:rsid w:val="00D174B2"/>
    <w:rsid w:val="00E51995"/>
    <w:rsid w:val="00E844A7"/>
    <w:rsid w:val="00F50F56"/>
    <w:rsid w:val="00FF7B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F56"/>
  </w:style>
  <w:style w:type="paragraph" w:styleId="1">
    <w:name w:val="heading 1"/>
    <w:basedOn w:val="a"/>
    <w:link w:val="10"/>
    <w:uiPriority w:val="9"/>
    <w:qFormat/>
    <w:rsid w:val="002B69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6943"/>
    <w:rPr>
      <w:rFonts w:ascii="Times New Roman" w:eastAsia="Times New Roman" w:hAnsi="Times New Roman" w:cs="Times New Roman"/>
      <w:b/>
      <w:bCs/>
      <w:kern w:val="36"/>
      <w:sz w:val="48"/>
      <w:szCs w:val="48"/>
      <w:lang w:eastAsia="ru-RU"/>
    </w:rPr>
  </w:style>
  <w:style w:type="paragraph" w:styleId="a3">
    <w:name w:val="Normal (Web)"/>
    <w:basedOn w:val="a"/>
    <w:unhideWhenUsed/>
    <w:rsid w:val="002B69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B6943"/>
    <w:rPr>
      <w:i/>
      <w:iCs/>
    </w:rPr>
  </w:style>
  <w:style w:type="character" w:styleId="a5">
    <w:name w:val="Strong"/>
    <w:basedOn w:val="a0"/>
    <w:qFormat/>
    <w:rsid w:val="002B6943"/>
    <w:rPr>
      <w:b/>
      <w:bCs/>
    </w:rPr>
  </w:style>
  <w:style w:type="character" w:styleId="a6">
    <w:name w:val="Hyperlink"/>
    <w:basedOn w:val="a0"/>
    <w:uiPriority w:val="99"/>
    <w:semiHidden/>
    <w:unhideWhenUsed/>
    <w:rsid w:val="002B6943"/>
    <w:rPr>
      <w:color w:val="0000FF"/>
      <w:u w:val="single"/>
    </w:rPr>
  </w:style>
  <w:style w:type="paragraph" w:customStyle="1" w:styleId="c6">
    <w:name w:val="c6"/>
    <w:basedOn w:val="a"/>
    <w:rsid w:val="002B69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2B6943"/>
  </w:style>
  <w:style w:type="character" w:customStyle="1" w:styleId="c13">
    <w:name w:val="c13"/>
    <w:basedOn w:val="a0"/>
    <w:rsid w:val="002B6943"/>
  </w:style>
  <w:style w:type="character" w:customStyle="1" w:styleId="c14">
    <w:name w:val="c14"/>
    <w:basedOn w:val="a0"/>
    <w:rsid w:val="002B6943"/>
  </w:style>
  <w:style w:type="character" w:customStyle="1" w:styleId="c1">
    <w:name w:val="c1"/>
    <w:basedOn w:val="a0"/>
    <w:rsid w:val="002B6943"/>
  </w:style>
  <w:style w:type="paragraph" w:customStyle="1" w:styleId="c3">
    <w:name w:val="c3"/>
    <w:basedOn w:val="a"/>
    <w:rsid w:val="002B69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2B6943"/>
  </w:style>
  <w:style w:type="character" w:customStyle="1" w:styleId="c2">
    <w:name w:val="c2"/>
    <w:basedOn w:val="a0"/>
    <w:rsid w:val="002B6943"/>
  </w:style>
  <w:style w:type="character" w:customStyle="1" w:styleId="c7">
    <w:name w:val="c7"/>
    <w:basedOn w:val="a0"/>
    <w:rsid w:val="002B6943"/>
  </w:style>
  <w:style w:type="character" w:customStyle="1" w:styleId="c18">
    <w:name w:val="c18"/>
    <w:basedOn w:val="a0"/>
    <w:rsid w:val="002B6943"/>
  </w:style>
</w:styles>
</file>

<file path=word/webSettings.xml><?xml version="1.0" encoding="utf-8"?>
<w:webSettings xmlns:r="http://schemas.openxmlformats.org/officeDocument/2006/relationships" xmlns:w="http://schemas.openxmlformats.org/wordprocessingml/2006/main">
  <w:divs>
    <w:div w:id="650715342">
      <w:bodyDiv w:val="1"/>
      <w:marLeft w:val="0"/>
      <w:marRight w:val="0"/>
      <w:marTop w:val="0"/>
      <w:marBottom w:val="0"/>
      <w:divBdr>
        <w:top w:val="none" w:sz="0" w:space="0" w:color="auto"/>
        <w:left w:val="none" w:sz="0" w:space="0" w:color="auto"/>
        <w:bottom w:val="none" w:sz="0" w:space="0" w:color="auto"/>
        <w:right w:val="none" w:sz="0" w:space="0" w:color="auto"/>
      </w:divBdr>
    </w:div>
    <w:div w:id="1473056130">
      <w:bodyDiv w:val="1"/>
      <w:marLeft w:val="0"/>
      <w:marRight w:val="0"/>
      <w:marTop w:val="0"/>
      <w:marBottom w:val="0"/>
      <w:divBdr>
        <w:top w:val="none" w:sz="0" w:space="0" w:color="auto"/>
        <w:left w:val="none" w:sz="0" w:space="0" w:color="auto"/>
        <w:bottom w:val="none" w:sz="0" w:space="0" w:color="auto"/>
        <w:right w:val="none" w:sz="0" w:space="0" w:color="auto"/>
      </w:divBdr>
      <w:divsChild>
        <w:div w:id="2096319739">
          <w:marLeft w:val="0"/>
          <w:marRight w:val="0"/>
          <w:marTop w:val="107"/>
          <w:marBottom w:val="215"/>
          <w:divBdr>
            <w:top w:val="none" w:sz="0" w:space="0" w:color="auto"/>
            <w:left w:val="none" w:sz="0" w:space="0" w:color="auto"/>
            <w:bottom w:val="none" w:sz="0" w:space="0" w:color="auto"/>
            <w:right w:val="none" w:sz="0" w:space="0" w:color="auto"/>
          </w:divBdr>
          <w:divsChild>
            <w:div w:id="761953245">
              <w:marLeft w:val="0"/>
              <w:marRight w:val="0"/>
              <w:marTop w:val="0"/>
              <w:marBottom w:val="0"/>
              <w:divBdr>
                <w:top w:val="none" w:sz="0" w:space="0" w:color="auto"/>
                <w:left w:val="none" w:sz="0" w:space="0" w:color="auto"/>
                <w:bottom w:val="none" w:sz="0" w:space="0" w:color="auto"/>
                <w:right w:val="none" w:sz="0" w:space="0" w:color="auto"/>
              </w:divBdr>
            </w:div>
          </w:divsChild>
        </w:div>
        <w:div w:id="1139375572">
          <w:marLeft w:val="0"/>
          <w:marRight w:val="0"/>
          <w:marTop w:val="16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7</Pages>
  <Words>2061</Words>
  <Characters>11751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9</cp:revision>
  <dcterms:created xsi:type="dcterms:W3CDTF">2020-03-25T17:41:00Z</dcterms:created>
  <dcterms:modified xsi:type="dcterms:W3CDTF">2020-04-05T14:01:00Z</dcterms:modified>
</cp:coreProperties>
</file>