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7A007" w14:textId="4D3A6B08" w:rsidR="00107A59" w:rsidRPr="00107A59" w:rsidRDefault="00107A59" w:rsidP="00107A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7A59">
        <w:rPr>
          <w:rFonts w:ascii="Times New Roman" w:hAnsi="Times New Roman" w:cs="Times New Roman"/>
          <w:sz w:val="28"/>
          <w:szCs w:val="28"/>
        </w:rPr>
        <w:t>Г</w:t>
      </w:r>
      <w:r w:rsidRPr="00107A59">
        <w:rPr>
          <w:rFonts w:ascii="Times New Roman" w:hAnsi="Times New Roman" w:cs="Times New Roman"/>
          <w:sz w:val="28"/>
          <w:szCs w:val="28"/>
        </w:rPr>
        <w:t>Б</w:t>
      </w:r>
      <w:r w:rsidRPr="00107A59">
        <w:rPr>
          <w:rFonts w:ascii="Times New Roman" w:hAnsi="Times New Roman" w:cs="Times New Roman"/>
          <w:sz w:val="28"/>
          <w:szCs w:val="28"/>
        </w:rPr>
        <w:t>ОУ СО «Асбестовская школа-интернат»</w:t>
      </w:r>
    </w:p>
    <w:p w14:paraId="03C276A2" w14:textId="04DE777C" w:rsidR="00107A59" w:rsidRPr="00107A59" w:rsidRDefault="00107A59" w:rsidP="00107A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7A59">
        <w:rPr>
          <w:rFonts w:ascii="Times New Roman" w:hAnsi="Times New Roman" w:cs="Times New Roman"/>
          <w:sz w:val="28"/>
          <w:szCs w:val="28"/>
        </w:rPr>
        <w:t>Марулина</w:t>
      </w:r>
      <w:r w:rsidRPr="00107A59">
        <w:rPr>
          <w:rFonts w:ascii="Times New Roman" w:hAnsi="Times New Roman" w:cs="Times New Roman"/>
          <w:sz w:val="28"/>
          <w:szCs w:val="28"/>
        </w:rPr>
        <w:t xml:space="preserve"> Ален</w:t>
      </w:r>
      <w:r w:rsidRPr="00107A59">
        <w:rPr>
          <w:rFonts w:ascii="Times New Roman" w:hAnsi="Times New Roman" w:cs="Times New Roman"/>
          <w:sz w:val="28"/>
          <w:szCs w:val="28"/>
        </w:rPr>
        <w:t>а</w:t>
      </w:r>
      <w:r w:rsidRPr="00107A59">
        <w:rPr>
          <w:rFonts w:ascii="Times New Roman" w:hAnsi="Times New Roman" w:cs="Times New Roman"/>
          <w:sz w:val="28"/>
          <w:szCs w:val="28"/>
        </w:rPr>
        <w:t xml:space="preserve"> </w:t>
      </w:r>
      <w:r w:rsidR="00C549FC" w:rsidRPr="00107A59">
        <w:rPr>
          <w:rFonts w:ascii="Times New Roman" w:hAnsi="Times New Roman" w:cs="Times New Roman"/>
          <w:sz w:val="28"/>
          <w:szCs w:val="28"/>
        </w:rPr>
        <w:t>Ивановна, воспитатель</w:t>
      </w:r>
      <w:r w:rsidRPr="00107A59">
        <w:rPr>
          <w:rFonts w:ascii="Times New Roman" w:hAnsi="Times New Roman" w:cs="Times New Roman"/>
          <w:sz w:val="28"/>
          <w:szCs w:val="28"/>
        </w:rPr>
        <w:t xml:space="preserve"> ГПД</w:t>
      </w:r>
    </w:p>
    <w:p w14:paraId="63001FAC" w14:textId="77777777" w:rsidR="00107A59" w:rsidRDefault="00107A59" w:rsidP="00107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7A9052" w14:textId="77777777" w:rsidR="00B93718" w:rsidRDefault="00B93718" w:rsidP="00107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F85BC4" w14:textId="3C352934" w:rsidR="00A25982" w:rsidRDefault="00A25982" w:rsidP="00107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7A59">
        <w:rPr>
          <w:rFonts w:ascii="Times New Roman" w:hAnsi="Times New Roman" w:cs="Times New Roman"/>
          <w:b/>
          <w:bCs/>
          <w:sz w:val="28"/>
          <w:szCs w:val="28"/>
        </w:rPr>
        <w:t>Уровень развития психических процессов обучающихся.</w:t>
      </w:r>
    </w:p>
    <w:p w14:paraId="7F1AA4E7" w14:textId="77777777" w:rsidR="00B93718" w:rsidRPr="00107A59" w:rsidRDefault="00B93718" w:rsidP="00107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E56138" w14:textId="604DF4D1" w:rsidR="00A25982" w:rsidRPr="00A25982" w:rsidRDefault="00107A59" w:rsidP="00A2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5982" w:rsidRPr="00A25982">
        <w:rPr>
          <w:rFonts w:ascii="Times New Roman" w:hAnsi="Times New Roman" w:cs="Times New Roman"/>
          <w:sz w:val="28"/>
          <w:szCs w:val="28"/>
        </w:rPr>
        <w:t xml:space="preserve">Для того чтобы наметить определённый воспитательный маршрут каждого коллектива и проследить индивидуальную </w:t>
      </w:r>
      <w:r w:rsidR="00C549FC" w:rsidRPr="00A25982">
        <w:rPr>
          <w:rFonts w:ascii="Times New Roman" w:hAnsi="Times New Roman" w:cs="Times New Roman"/>
          <w:sz w:val="28"/>
          <w:szCs w:val="28"/>
        </w:rPr>
        <w:t>динамику воспитанников, проводила</w:t>
      </w:r>
      <w:r w:rsidR="00A25982" w:rsidRPr="00A25982">
        <w:rPr>
          <w:rFonts w:ascii="Times New Roman" w:hAnsi="Times New Roman" w:cs="Times New Roman"/>
          <w:sz w:val="28"/>
          <w:szCs w:val="28"/>
        </w:rPr>
        <w:t xml:space="preserve"> совместно с психологом </w:t>
      </w:r>
      <w:r w:rsidR="00C549FC" w:rsidRPr="00A25982">
        <w:rPr>
          <w:rFonts w:ascii="Times New Roman" w:hAnsi="Times New Roman" w:cs="Times New Roman"/>
          <w:sz w:val="28"/>
          <w:szCs w:val="28"/>
        </w:rPr>
        <w:t>обследования обучающихся</w:t>
      </w:r>
      <w:r w:rsidR="00A25982" w:rsidRPr="00A25982">
        <w:rPr>
          <w:rFonts w:ascii="Times New Roman" w:hAnsi="Times New Roman" w:cs="Times New Roman"/>
          <w:sz w:val="28"/>
          <w:szCs w:val="28"/>
        </w:rPr>
        <w:t>.  Ежегодные результаты обследования давали информацию об уровне развития познавательных процессов обучающихся (мышление, память, внимание).</w:t>
      </w:r>
    </w:p>
    <w:p w14:paraId="6D83F651" w14:textId="7A90D065" w:rsidR="00A25982" w:rsidRPr="00A25982" w:rsidRDefault="00107A59" w:rsidP="00A2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5982" w:rsidRPr="00A25982">
        <w:rPr>
          <w:rFonts w:ascii="Times New Roman" w:hAnsi="Times New Roman" w:cs="Times New Roman"/>
          <w:sz w:val="28"/>
          <w:szCs w:val="28"/>
        </w:rPr>
        <w:t xml:space="preserve">В результате обследования выявились дети с низким уровнем развития внимания, памяти, мышления. С этими обучающимися осуществлялось психолого-педагогическое сопровождение, а для этого определила причины и пути коррекции проблем воспитательного процесса. </w:t>
      </w:r>
      <w:r w:rsidR="00C549FC" w:rsidRPr="00A25982">
        <w:rPr>
          <w:rFonts w:ascii="Times New Roman" w:hAnsi="Times New Roman" w:cs="Times New Roman"/>
          <w:sz w:val="28"/>
          <w:szCs w:val="28"/>
        </w:rPr>
        <w:t>Чтобы определить более</w:t>
      </w:r>
      <w:r w:rsidR="00A25982" w:rsidRPr="00A25982">
        <w:rPr>
          <w:rFonts w:ascii="Times New Roman" w:hAnsi="Times New Roman" w:cs="Times New Roman"/>
          <w:sz w:val="28"/>
          <w:szCs w:val="28"/>
        </w:rPr>
        <w:t xml:space="preserve"> эффективные приёмы и методы индивидуальной коррекционной </w:t>
      </w:r>
      <w:r w:rsidR="00C549FC" w:rsidRPr="00A25982">
        <w:rPr>
          <w:rFonts w:ascii="Times New Roman" w:hAnsi="Times New Roman" w:cs="Times New Roman"/>
          <w:sz w:val="28"/>
          <w:szCs w:val="28"/>
        </w:rPr>
        <w:t>работы, использовала</w:t>
      </w:r>
      <w:r w:rsidR="00A25982" w:rsidRPr="00A25982">
        <w:rPr>
          <w:rFonts w:ascii="Times New Roman" w:hAnsi="Times New Roman" w:cs="Times New Roman"/>
          <w:sz w:val="28"/>
          <w:szCs w:val="28"/>
        </w:rPr>
        <w:t xml:space="preserve"> на самоподготовке современные </w:t>
      </w:r>
      <w:r w:rsidR="00C549FC" w:rsidRPr="00A25982">
        <w:rPr>
          <w:rFonts w:ascii="Times New Roman" w:hAnsi="Times New Roman" w:cs="Times New Roman"/>
          <w:sz w:val="28"/>
          <w:szCs w:val="28"/>
        </w:rPr>
        <w:t>образовательные технологии</w:t>
      </w:r>
      <w:r w:rsidR="00A25982" w:rsidRPr="00A25982">
        <w:rPr>
          <w:rFonts w:ascii="Times New Roman" w:hAnsi="Times New Roman" w:cs="Times New Roman"/>
          <w:sz w:val="28"/>
          <w:szCs w:val="28"/>
        </w:rPr>
        <w:t xml:space="preserve">: личностно-ориентированный подход, деятельностный подход, игровая технология, технология консультирования, технология коллективного </w:t>
      </w:r>
      <w:r w:rsidR="00C549FC" w:rsidRPr="00A25982">
        <w:rPr>
          <w:rFonts w:ascii="Times New Roman" w:hAnsi="Times New Roman" w:cs="Times New Roman"/>
          <w:sz w:val="28"/>
          <w:szCs w:val="28"/>
        </w:rPr>
        <w:t>взаимообучения, групповая</w:t>
      </w:r>
      <w:r w:rsidR="00A25982" w:rsidRPr="00A25982">
        <w:rPr>
          <w:rFonts w:ascii="Times New Roman" w:hAnsi="Times New Roman" w:cs="Times New Roman"/>
          <w:sz w:val="28"/>
          <w:szCs w:val="28"/>
        </w:rPr>
        <w:t xml:space="preserve"> технология.</w:t>
      </w:r>
    </w:p>
    <w:p w14:paraId="7A8D67C6" w14:textId="2A3D8336" w:rsidR="00A25982" w:rsidRPr="00A25982" w:rsidRDefault="00A25982" w:rsidP="00A2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982">
        <w:rPr>
          <w:rFonts w:ascii="Times New Roman" w:hAnsi="Times New Roman" w:cs="Times New Roman"/>
          <w:sz w:val="28"/>
          <w:szCs w:val="28"/>
        </w:rPr>
        <w:t>Применение на самоподготовке современных образовательных и информационных технологий позволяет воспитателю:</w:t>
      </w:r>
    </w:p>
    <w:p w14:paraId="1DD31BEE" w14:textId="77777777" w:rsidR="00A25982" w:rsidRPr="00A25982" w:rsidRDefault="00A25982" w:rsidP="00A2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982">
        <w:rPr>
          <w:rFonts w:ascii="Times New Roman" w:hAnsi="Times New Roman" w:cs="Times New Roman"/>
          <w:sz w:val="28"/>
          <w:szCs w:val="28"/>
        </w:rPr>
        <w:t>•</w:t>
      </w:r>
      <w:r w:rsidRPr="00A25982">
        <w:rPr>
          <w:rFonts w:ascii="Times New Roman" w:hAnsi="Times New Roman" w:cs="Times New Roman"/>
          <w:sz w:val="28"/>
          <w:szCs w:val="28"/>
        </w:rPr>
        <w:tab/>
        <w:t>отрабатывать глубину и прочность знаний;</w:t>
      </w:r>
    </w:p>
    <w:p w14:paraId="46E33CD2" w14:textId="16CC0711" w:rsidR="00A25982" w:rsidRPr="00A25982" w:rsidRDefault="00A25982" w:rsidP="00A2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982">
        <w:rPr>
          <w:rFonts w:ascii="Times New Roman" w:hAnsi="Times New Roman" w:cs="Times New Roman"/>
          <w:sz w:val="28"/>
          <w:szCs w:val="28"/>
        </w:rPr>
        <w:t>•</w:t>
      </w:r>
      <w:r w:rsidRPr="00A25982">
        <w:rPr>
          <w:rFonts w:ascii="Times New Roman" w:hAnsi="Times New Roman" w:cs="Times New Roman"/>
          <w:sz w:val="28"/>
          <w:szCs w:val="28"/>
        </w:rPr>
        <w:tab/>
        <w:t>закреплять умения и навыки в различных областях деятельности;</w:t>
      </w:r>
    </w:p>
    <w:p w14:paraId="16A12972" w14:textId="77777777" w:rsidR="00A25982" w:rsidRPr="00A25982" w:rsidRDefault="00A25982" w:rsidP="00A2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982">
        <w:rPr>
          <w:rFonts w:ascii="Times New Roman" w:hAnsi="Times New Roman" w:cs="Times New Roman"/>
          <w:sz w:val="28"/>
          <w:szCs w:val="28"/>
        </w:rPr>
        <w:t>•</w:t>
      </w:r>
      <w:r w:rsidRPr="00A25982">
        <w:rPr>
          <w:rFonts w:ascii="Times New Roman" w:hAnsi="Times New Roman" w:cs="Times New Roman"/>
          <w:sz w:val="28"/>
          <w:szCs w:val="28"/>
        </w:rPr>
        <w:tab/>
        <w:t>развивать логическое мышление;</w:t>
      </w:r>
    </w:p>
    <w:p w14:paraId="3FBFB622" w14:textId="14DF8589" w:rsidR="00A25982" w:rsidRPr="00A25982" w:rsidRDefault="00A25982" w:rsidP="00A2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982">
        <w:rPr>
          <w:rFonts w:ascii="Times New Roman" w:hAnsi="Times New Roman" w:cs="Times New Roman"/>
          <w:sz w:val="28"/>
          <w:szCs w:val="28"/>
        </w:rPr>
        <w:t>•</w:t>
      </w:r>
      <w:r w:rsidRPr="00A25982">
        <w:rPr>
          <w:rFonts w:ascii="Times New Roman" w:hAnsi="Times New Roman" w:cs="Times New Roman"/>
          <w:sz w:val="28"/>
          <w:szCs w:val="28"/>
        </w:rPr>
        <w:tab/>
        <w:t>умения самостоятельно планировать свою учебную, самообразовательную деятельность;</w:t>
      </w:r>
    </w:p>
    <w:p w14:paraId="38BB0746" w14:textId="5E12A738" w:rsidR="00A25982" w:rsidRPr="00A25982" w:rsidRDefault="00A25982" w:rsidP="00A2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982">
        <w:rPr>
          <w:rFonts w:ascii="Times New Roman" w:hAnsi="Times New Roman" w:cs="Times New Roman"/>
          <w:sz w:val="28"/>
          <w:szCs w:val="28"/>
        </w:rPr>
        <w:t>•</w:t>
      </w:r>
      <w:r w:rsidRPr="00A25982">
        <w:rPr>
          <w:rFonts w:ascii="Times New Roman" w:hAnsi="Times New Roman" w:cs="Times New Roman"/>
          <w:sz w:val="28"/>
          <w:szCs w:val="28"/>
        </w:rPr>
        <w:tab/>
        <w:t>воспитывать привычки чёткого соблюдения правил в организации учебных занятий.</w:t>
      </w:r>
    </w:p>
    <w:p w14:paraId="7A12E8DC" w14:textId="6B4A8259" w:rsidR="00A25982" w:rsidRPr="00A25982" w:rsidRDefault="00107A59" w:rsidP="00A2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5982" w:rsidRPr="00A25982">
        <w:rPr>
          <w:rFonts w:ascii="Times New Roman" w:hAnsi="Times New Roman" w:cs="Times New Roman"/>
          <w:sz w:val="28"/>
          <w:szCs w:val="28"/>
        </w:rPr>
        <w:t xml:space="preserve">Для реализации познавательной и творческой активности обучающихся с недостатками в воспитательном процессе и конкретно на самоподготовке </w:t>
      </w:r>
      <w:r w:rsidR="00C549FC" w:rsidRPr="00A25982">
        <w:rPr>
          <w:rFonts w:ascii="Times New Roman" w:hAnsi="Times New Roman" w:cs="Times New Roman"/>
          <w:sz w:val="28"/>
          <w:szCs w:val="28"/>
        </w:rPr>
        <w:t>использую методику</w:t>
      </w:r>
      <w:r w:rsidR="00A25982" w:rsidRPr="00A25982">
        <w:rPr>
          <w:rFonts w:ascii="Times New Roman" w:hAnsi="Times New Roman" w:cs="Times New Roman"/>
          <w:sz w:val="28"/>
          <w:szCs w:val="28"/>
        </w:rPr>
        <w:t xml:space="preserve"> Н.Щурковой и Л.Маленковой</w:t>
      </w:r>
      <w:r w:rsidR="00C549FC" w:rsidRPr="00A25982">
        <w:rPr>
          <w:rFonts w:ascii="Times New Roman" w:hAnsi="Times New Roman" w:cs="Times New Roman"/>
          <w:sz w:val="28"/>
          <w:szCs w:val="28"/>
        </w:rPr>
        <w:t>, дающую</w:t>
      </w:r>
      <w:r w:rsidR="00A25982" w:rsidRPr="00A25982">
        <w:rPr>
          <w:rFonts w:ascii="Times New Roman" w:hAnsi="Times New Roman" w:cs="Times New Roman"/>
          <w:sz w:val="28"/>
          <w:szCs w:val="28"/>
        </w:rPr>
        <w:t xml:space="preserve"> возможность повышать качество образования, более эффективно использовать время, отведенное на выполнение домашнего задания.</w:t>
      </w:r>
    </w:p>
    <w:p w14:paraId="427C375C" w14:textId="29F3472A" w:rsidR="00A25982" w:rsidRPr="00A25982" w:rsidRDefault="00107A59" w:rsidP="00A2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5982" w:rsidRPr="00A25982">
        <w:rPr>
          <w:rFonts w:ascii="Times New Roman" w:hAnsi="Times New Roman" w:cs="Times New Roman"/>
          <w:sz w:val="28"/>
          <w:szCs w:val="28"/>
        </w:rPr>
        <w:t>Цель данной методики – инициировать духовную энергию детей, стимулировать максимальное выражение своего «я» «здесь и сейчас» в этой жизни, в данный момент творческой деятельности.</w:t>
      </w:r>
    </w:p>
    <w:p w14:paraId="69BFA848" w14:textId="0C3715EE" w:rsidR="00A25982" w:rsidRPr="00A25982" w:rsidRDefault="00A25982" w:rsidP="00A2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982">
        <w:rPr>
          <w:rFonts w:ascii="Times New Roman" w:hAnsi="Times New Roman" w:cs="Times New Roman"/>
          <w:sz w:val="28"/>
          <w:szCs w:val="28"/>
        </w:rPr>
        <w:t xml:space="preserve">Методика Н.Щурковой и Л.Маленковой строится на 3-х </w:t>
      </w:r>
      <w:r w:rsidRPr="00107A59">
        <w:rPr>
          <w:rFonts w:ascii="Times New Roman" w:hAnsi="Times New Roman" w:cs="Times New Roman"/>
          <w:sz w:val="28"/>
          <w:szCs w:val="28"/>
        </w:rPr>
        <w:t>характеристиках</w:t>
      </w:r>
      <w:r w:rsidRPr="00A25982">
        <w:rPr>
          <w:rFonts w:ascii="Times New Roman" w:hAnsi="Times New Roman" w:cs="Times New Roman"/>
          <w:sz w:val="28"/>
          <w:szCs w:val="28"/>
        </w:rPr>
        <w:t xml:space="preserve"> которые соответствуют реализации ФГОС НОО: «человек разумный», «человек моральный» и «человек творческий».</w:t>
      </w:r>
      <w:r w:rsidR="00107A59">
        <w:rPr>
          <w:rFonts w:ascii="Times New Roman" w:hAnsi="Times New Roman" w:cs="Times New Roman"/>
          <w:sz w:val="28"/>
          <w:szCs w:val="28"/>
        </w:rPr>
        <w:t xml:space="preserve"> </w:t>
      </w:r>
      <w:r w:rsidRPr="00A25982">
        <w:rPr>
          <w:rFonts w:ascii="Times New Roman" w:hAnsi="Times New Roman" w:cs="Times New Roman"/>
          <w:sz w:val="28"/>
          <w:szCs w:val="28"/>
        </w:rPr>
        <w:t xml:space="preserve">Данная методика учит самостоятельно мыслить, делать свой нравственный выбор, а это как раз то, чего я добиваюсь на своих воспитательских часах. Любой диалог с детьми, по настоятельному совету Л.Маленковой, я строю следующим образом. Сначала идёт пролог. Он нужен для создания необходимой обстановки комфорта, располагающей к групповому взаимодействию. В качестве пролога я </w:t>
      </w:r>
      <w:r w:rsidRPr="00A25982">
        <w:rPr>
          <w:rFonts w:ascii="Times New Roman" w:hAnsi="Times New Roman" w:cs="Times New Roman"/>
          <w:sz w:val="28"/>
          <w:szCs w:val="28"/>
        </w:rPr>
        <w:lastRenderedPageBreak/>
        <w:t>использую музыку, красивое стихотворение, которое читаю сама или заранее подготовленный ребёнок; это может быть мудрое изречение, видеосюжет, интересная картина, фл</w:t>
      </w:r>
      <w:r w:rsidR="00C549FC">
        <w:rPr>
          <w:rFonts w:ascii="Times New Roman" w:hAnsi="Times New Roman" w:cs="Times New Roman"/>
          <w:sz w:val="28"/>
          <w:szCs w:val="28"/>
        </w:rPr>
        <w:t>э</w:t>
      </w:r>
      <w:r w:rsidRPr="00A25982">
        <w:rPr>
          <w:rFonts w:ascii="Times New Roman" w:hAnsi="Times New Roman" w:cs="Times New Roman"/>
          <w:sz w:val="28"/>
          <w:szCs w:val="28"/>
        </w:rPr>
        <w:t>ш-ролик. (В конце концов, можно просто посмотреть в окно на падающий снег.) Создав необходимый настрой, я перехожу к инструкции, то есть сообщаю правила игры (если это внеурочное мероприятие) либо план работы на самоподготовке. Следующий элемент технологии – распределение ролей. Здесь лучше будет, если каждый ребёнок получит слова, с которых он начнёт своё словесное поведение. Для этого я готовлю специальные карточки либо пишу на доске заготовки.</w:t>
      </w:r>
      <w:r w:rsidR="00107A59">
        <w:rPr>
          <w:rFonts w:ascii="Times New Roman" w:hAnsi="Times New Roman" w:cs="Times New Roman"/>
          <w:sz w:val="28"/>
          <w:szCs w:val="28"/>
        </w:rPr>
        <w:t xml:space="preserve"> </w:t>
      </w:r>
      <w:r w:rsidRPr="00A25982">
        <w:rPr>
          <w:rFonts w:ascii="Times New Roman" w:hAnsi="Times New Roman" w:cs="Times New Roman"/>
          <w:sz w:val="28"/>
          <w:szCs w:val="28"/>
        </w:rPr>
        <w:t xml:space="preserve">Затем наступает игровая кульминация (а я это называю «моментом истины»). Она отражает момент духовного поиска решения и практического выхода из ситуации. Это очень важный момент свободы выбора – это рефлексия. Удобно пользоваться шаблоном: «Сегодня на воспитательском </w:t>
      </w:r>
      <w:r w:rsidR="00C549FC" w:rsidRPr="00A25982">
        <w:rPr>
          <w:rFonts w:ascii="Times New Roman" w:hAnsi="Times New Roman" w:cs="Times New Roman"/>
          <w:sz w:val="28"/>
          <w:szCs w:val="28"/>
        </w:rPr>
        <w:t>часе, на</w:t>
      </w:r>
      <w:r w:rsidRPr="00A25982">
        <w:rPr>
          <w:rFonts w:ascii="Times New Roman" w:hAnsi="Times New Roman" w:cs="Times New Roman"/>
          <w:sz w:val="28"/>
          <w:szCs w:val="28"/>
        </w:rPr>
        <w:t xml:space="preserve"> мероприятии, на самоподготовке я узнал… почувствовал… понял…» Я заметила, что </w:t>
      </w:r>
      <w:r w:rsidR="00C549FC" w:rsidRPr="00A25982">
        <w:rPr>
          <w:rFonts w:ascii="Times New Roman" w:hAnsi="Times New Roman" w:cs="Times New Roman"/>
          <w:sz w:val="28"/>
          <w:szCs w:val="28"/>
        </w:rPr>
        <w:t>на самоподготовке</w:t>
      </w:r>
      <w:r w:rsidRPr="00A25982">
        <w:rPr>
          <w:rFonts w:ascii="Times New Roman" w:hAnsi="Times New Roman" w:cs="Times New Roman"/>
          <w:sz w:val="28"/>
          <w:szCs w:val="28"/>
        </w:rPr>
        <w:t xml:space="preserve"> дети чаще используют глаголы «узнал» и «понял», а на воспитательских часах – «почувствовал». Значит, дети на моих </w:t>
      </w:r>
      <w:r w:rsidR="00C549FC" w:rsidRPr="00A25982">
        <w:rPr>
          <w:rFonts w:ascii="Times New Roman" w:hAnsi="Times New Roman" w:cs="Times New Roman"/>
          <w:sz w:val="28"/>
          <w:szCs w:val="28"/>
        </w:rPr>
        <w:t>занятиях не</w:t>
      </w:r>
      <w:r w:rsidRPr="00A25982">
        <w:rPr>
          <w:rFonts w:ascii="Times New Roman" w:hAnsi="Times New Roman" w:cs="Times New Roman"/>
          <w:sz w:val="28"/>
          <w:szCs w:val="28"/>
        </w:rPr>
        <w:t xml:space="preserve"> остаются безразличными, что-то происходит в их душах, и нравственные ценности не обходят их стороной.</w:t>
      </w:r>
    </w:p>
    <w:p w14:paraId="78A7BB0D" w14:textId="123C6357" w:rsidR="00A25982" w:rsidRPr="00A25982" w:rsidRDefault="00A25982" w:rsidP="00A2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982">
        <w:rPr>
          <w:rFonts w:ascii="Times New Roman" w:hAnsi="Times New Roman" w:cs="Times New Roman"/>
          <w:sz w:val="28"/>
          <w:szCs w:val="28"/>
        </w:rPr>
        <w:t>В «Собрании пёстрых дел» Н.Щурковой есть замечательная игра «Разброс мнений». Суть её в том, что детям предлагается высказаться по определённой теме:</w:t>
      </w:r>
    </w:p>
    <w:p w14:paraId="55BFED50" w14:textId="77777777" w:rsidR="00A25982" w:rsidRPr="00A25982" w:rsidRDefault="00A25982" w:rsidP="00A2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982">
        <w:rPr>
          <w:rFonts w:ascii="Times New Roman" w:hAnsi="Times New Roman" w:cs="Times New Roman"/>
          <w:sz w:val="28"/>
          <w:szCs w:val="28"/>
        </w:rPr>
        <w:t>«Что вы думаете о…?»</w:t>
      </w:r>
    </w:p>
    <w:p w14:paraId="3EFFFF30" w14:textId="77777777" w:rsidR="00A25982" w:rsidRPr="00A25982" w:rsidRDefault="00A25982" w:rsidP="00A2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982">
        <w:rPr>
          <w:rFonts w:ascii="Times New Roman" w:hAnsi="Times New Roman" w:cs="Times New Roman"/>
          <w:sz w:val="28"/>
          <w:szCs w:val="28"/>
        </w:rPr>
        <w:t>Считаете ли вы, что…?»</w:t>
      </w:r>
    </w:p>
    <w:p w14:paraId="7DEDA834" w14:textId="77777777" w:rsidR="00A25982" w:rsidRPr="00A25982" w:rsidRDefault="00A25982" w:rsidP="00A2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982">
        <w:rPr>
          <w:rFonts w:ascii="Times New Roman" w:hAnsi="Times New Roman" w:cs="Times New Roman"/>
          <w:sz w:val="28"/>
          <w:szCs w:val="28"/>
        </w:rPr>
        <w:t>Для этой цели я сделала заготовки – карточки с фразами, которые служат началу речевого поведения. Порой детям трудно сформулировать мысль, а здесь готовая подсказка.</w:t>
      </w:r>
    </w:p>
    <w:p w14:paraId="215AD5F1" w14:textId="63944743" w:rsidR="00A25982" w:rsidRPr="00A25982" w:rsidRDefault="00A25982" w:rsidP="00A2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982">
        <w:rPr>
          <w:rFonts w:ascii="Times New Roman" w:hAnsi="Times New Roman" w:cs="Times New Roman"/>
          <w:sz w:val="28"/>
          <w:szCs w:val="28"/>
        </w:rPr>
        <w:t>Например:</w:t>
      </w:r>
    </w:p>
    <w:p w14:paraId="34CE4C8D" w14:textId="77777777" w:rsidR="00A25982" w:rsidRPr="00A25982" w:rsidRDefault="00A25982" w:rsidP="00A2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982">
        <w:rPr>
          <w:rFonts w:ascii="Times New Roman" w:hAnsi="Times New Roman" w:cs="Times New Roman"/>
          <w:sz w:val="28"/>
          <w:szCs w:val="28"/>
        </w:rPr>
        <w:t>«Мне кажется, что…»</w:t>
      </w:r>
    </w:p>
    <w:p w14:paraId="695B9A6E" w14:textId="77777777" w:rsidR="00A25982" w:rsidRPr="00A25982" w:rsidRDefault="00A25982" w:rsidP="00A2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982">
        <w:rPr>
          <w:rFonts w:ascii="Times New Roman" w:hAnsi="Times New Roman" w:cs="Times New Roman"/>
          <w:sz w:val="28"/>
          <w:szCs w:val="28"/>
        </w:rPr>
        <w:t>«Я никогда не задумывался над этим вопросом, но я думаю…»</w:t>
      </w:r>
    </w:p>
    <w:p w14:paraId="7A406CA9" w14:textId="77777777" w:rsidR="00A25982" w:rsidRPr="00A25982" w:rsidRDefault="00A25982" w:rsidP="00A2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982">
        <w:rPr>
          <w:rFonts w:ascii="Times New Roman" w:hAnsi="Times New Roman" w:cs="Times New Roman"/>
          <w:sz w:val="28"/>
          <w:szCs w:val="28"/>
        </w:rPr>
        <w:t>«Я считаю, что…»</w:t>
      </w:r>
    </w:p>
    <w:p w14:paraId="14959585" w14:textId="77777777" w:rsidR="00A25982" w:rsidRPr="00A25982" w:rsidRDefault="00A25982" w:rsidP="00A2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982">
        <w:rPr>
          <w:rFonts w:ascii="Times New Roman" w:hAnsi="Times New Roman" w:cs="Times New Roman"/>
          <w:sz w:val="28"/>
          <w:szCs w:val="28"/>
        </w:rPr>
        <w:t>«В этом вопросе меня больше всего смущает…»</w:t>
      </w:r>
    </w:p>
    <w:p w14:paraId="4995C830" w14:textId="6233D60A" w:rsidR="00A25982" w:rsidRPr="00A25982" w:rsidRDefault="00A25982" w:rsidP="00A2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982">
        <w:rPr>
          <w:rFonts w:ascii="Times New Roman" w:hAnsi="Times New Roman" w:cs="Times New Roman"/>
          <w:sz w:val="28"/>
          <w:szCs w:val="28"/>
        </w:rPr>
        <w:t>«По данному вопросу могу сказать следующее</w:t>
      </w:r>
      <w:r w:rsidR="00C549FC" w:rsidRPr="00A25982">
        <w:rPr>
          <w:rFonts w:ascii="Times New Roman" w:hAnsi="Times New Roman" w:cs="Times New Roman"/>
          <w:sz w:val="28"/>
          <w:szCs w:val="28"/>
        </w:rPr>
        <w:t>…»</w:t>
      </w:r>
      <w:r w:rsidRPr="00A25982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14:paraId="56FB7940" w14:textId="77777777" w:rsidR="008773F2" w:rsidRDefault="00A25982" w:rsidP="00A2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982">
        <w:rPr>
          <w:rFonts w:ascii="Times New Roman" w:hAnsi="Times New Roman" w:cs="Times New Roman"/>
          <w:sz w:val="28"/>
          <w:szCs w:val="28"/>
        </w:rPr>
        <w:t>Такая подсказка не только вынуждает ребёнка думать и говорить, но и чувствовать себя увереннее.</w:t>
      </w:r>
      <w:r w:rsidR="00C549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7D2563" w14:textId="4D33CAE4" w:rsidR="00A25982" w:rsidRPr="00A25982" w:rsidRDefault="00A25982" w:rsidP="00A2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982">
        <w:rPr>
          <w:rFonts w:ascii="Times New Roman" w:hAnsi="Times New Roman" w:cs="Times New Roman"/>
          <w:sz w:val="28"/>
          <w:szCs w:val="28"/>
        </w:rPr>
        <w:t xml:space="preserve">В методике Н.Щурковой – Л.Маленковой есть одно важное правило. </w:t>
      </w:r>
      <w:r w:rsidRPr="008773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Каждый участник диалога имеет право на своё суждение.</w:t>
      </w:r>
      <w:r w:rsidRPr="00A25982">
        <w:rPr>
          <w:rFonts w:ascii="Times New Roman" w:hAnsi="Times New Roman" w:cs="Times New Roman"/>
          <w:sz w:val="28"/>
          <w:szCs w:val="28"/>
        </w:rPr>
        <w:t xml:space="preserve"> Здесь не может быть правильных и неправильных ответов!</w:t>
      </w:r>
    </w:p>
    <w:p w14:paraId="4510302A" w14:textId="2791AFA4" w:rsidR="00A25982" w:rsidRPr="00A25982" w:rsidRDefault="00C549FC" w:rsidP="00A2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5982" w:rsidRPr="00A25982">
        <w:rPr>
          <w:rFonts w:ascii="Times New Roman" w:hAnsi="Times New Roman" w:cs="Times New Roman"/>
          <w:sz w:val="28"/>
          <w:szCs w:val="28"/>
        </w:rPr>
        <w:t xml:space="preserve">Это привело к тому, что обучающиеся стали терпимее друг к другу, </w:t>
      </w:r>
      <w:r w:rsidR="00A25982">
        <w:rPr>
          <w:rFonts w:ascii="Times New Roman" w:hAnsi="Times New Roman" w:cs="Times New Roman"/>
          <w:sz w:val="28"/>
          <w:szCs w:val="28"/>
        </w:rPr>
        <w:t>умеют слушать и слышать собеседника</w:t>
      </w:r>
      <w:r w:rsidR="00A25982" w:rsidRPr="00A25982">
        <w:rPr>
          <w:rFonts w:ascii="Times New Roman" w:hAnsi="Times New Roman" w:cs="Times New Roman"/>
          <w:sz w:val="28"/>
          <w:szCs w:val="28"/>
        </w:rPr>
        <w:t>. Дети перестали бояться высказываться вслух и ошибиться. О повышении уровня развития психических процессов можно судить не только по результатам мониторинга, но и по собственным наблюдениям</w:t>
      </w:r>
      <w:bookmarkStart w:id="0" w:name="_GoBack"/>
      <w:bookmarkEnd w:id="0"/>
      <w:r w:rsidR="00A25982" w:rsidRPr="00A25982">
        <w:rPr>
          <w:rFonts w:ascii="Times New Roman" w:hAnsi="Times New Roman" w:cs="Times New Roman"/>
          <w:sz w:val="28"/>
          <w:szCs w:val="28"/>
        </w:rPr>
        <w:t>: обучающиеся становятся успешнее в обучении, улучшается и повышается познавательная и творческая активность.</w:t>
      </w:r>
    </w:p>
    <w:p w14:paraId="0713DFDD" w14:textId="77777777" w:rsidR="000165BC" w:rsidRPr="00A25982" w:rsidRDefault="000165BC" w:rsidP="00A259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65BC" w:rsidRPr="00A25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82"/>
    <w:rsid w:val="000165BC"/>
    <w:rsid w:val="00107A59"/>
    <w:rsid w:val="008773F2"/>
    <w:rsid w:val="00A25982"/>
    <w:rsid w:val="00B93718"/>
    <w:rsid w:val="00C5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1E07"/>
  <w15:chartTrackingRefBased/>
  <w15:docId w15:val="{B3B141FC-0DB9-41E2-9F0C-9C9B7016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2020-04-06T13:21:00Z</dcterms:created>
  <dcterms:modified xsi:type="dcterms:W3CDTF">2020-04-06T13:21:00Z</dcterms:modified>
</cp:coreProperties>
</file>