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28" w:rsidRPr="00C501F2" w:rsidRDefault="00376628" w:rsidP="00376628">
      <w:pPr>
        <w:jc w:val="center"/>
        <w:rPr>
          <w:b/>
          <w:sz w:val="28"/>
          <w:szCs w:val="28"/>
        </w:rPr>
      </w:pPr>
      <w:r w:rsidRPr="00C501F2">
        <w:rPr>
          <w:b/>
          <w:sz w:val="28"/>
          <w:szCs w:val="28"/>
        </w:rPr>
        <w:t>Министерство образования</w:t>
      </w:r>
      <w:r w:rsidR="00E225BA">
        <w:rPr>
          <w:b/>
          <w:sz w:val="28"/>
          <w:szCs w:val="28"/>
        </w:rPr>
        <w:t xml:space="preserve"> и молодежной политики</w:t>
      </w:r>
      <w:r w:rsidRPr="00C501F2">
        <w:rPr>
          <w:b/>
          <w:sz w:val="28"/>
          <w:szCs w:val="28"/>
        </w:rPr>
        <w:t xml:space="preserve"> Свердловской области</w:t>
      </w:r>
    </w:p>
    <w:p w:rsidR="00376628" w:rsidRPr="00EF3DCF" w:rsidRDefault="00376628" w:rsidP="00376628">
      <w:pPr>
        <w:jc w:val="center"/>
        <w:rPr>
          <w:b/>
          <w:sz w:val="28"/>
          <w:szCs w:val="28"/>
        </w:rPr>
      </w:pPr>
      <w:r w:rsidRPr="00EF3DCF">
        <w:rPr>
          <w:b/>
          <w:sz w:val="28"/>
          <w:szCs w:val="28"/>
        </w:rPr>
        <w:t xml:space="preserve">государственное </w:t>
      </w:r>
      <w:r w:rsidR="008036B9">
        <w:rPr>
          <w:b/>
          <w:sz w:val="28"/>
          <w:szCs w:val="28"/>
        </w:rPr>
        <w:t>бюджетное</w:t>
      </w:r>
      <w:r w:rsidRPr="00EF3DCF">
        <w:rPr>
          <w:b/>
          <w:sz w:val="28"/>
          <w:szCs w:val="28"/>
        </w:rPr>
        <w:t xml:space="preserve"> общеобразовательное учреждение </w:t>
      </w:r>
    </w:p>
    <w:p w:rsidR="00376628" w:rsidRPr="00EF3DCF" w:rsidRDefault="00376628" w:rsidP="00376628">
      <w:pPr>
        <w:jc w:val="center"/>
        <w:rPr>
          <w:b/>
          <w:sz w:val="28"/>
          <w:szCs w:val="28"/>
        </w:rPr>
      </w:pPr>
      <w:r w:rsidRPr="00EF3DCF">
        <w:rPr>
          <w:b/>
          <w:sz w:val="28"/>
          <w:szCs w:val="28"/>
        </w:rPr>
        <w:t>Свердловской области «</w:t>
      </w:r>
      <w:proofErr w:type="spellStart"/>
      <w:r w:rsidRPr="00EF3DCF">
        <w:rPr>
          <w:b/>
          <w:sz w:val="28"/>
          <w:szCs w:val="28"/>
        </w:rPr>
        <w:t>Асбестовская</w:t>
      </w:r>
      <w:proofErr w:type="spellEnd"/>
      <w:r w:rsidRPr="00EF3DCF">
        <w:rPr>
          <w:b/>
          <w:sz w:val="28"/>
          <w:szCs w:val="28"/>
        </w:rPr>
        <w:t xml:space="preserve"> школа – интернат, реализующая адаптированные основные общеобразовательные программы»</w:t>
      </w:r>
    </w:p>
    <w:p w:rsidR="00376628" w:rsidRPr="00AC5367" w:rsidRDefault="00376628" w:rsidP="00376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отделение</w:t>
      </w:r>
    </w:p>
    <w:p w:rsidR="00376628" w:rsidRDefault="00376628" w:rsidP="00376628"/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>
      <w:pPr>
        <w:rPr>
          <w:b/>
          <w:sz w:val="44"/>
          <w:szCs w:val="44"/>
        </w:rPr>
      </w:pPr>
    </w:p>
    <w:p w:rsidR="00376628" w:rsidRDefault="00BD2392" w:rsidP="003766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Воспитательский час</w:t>
      </w:r>
    </w:p>
    <w:p w:rsidR="00376628" w:rsidRPr="005145BE" w:rsidRDefault="00376628" w:rsidP="00376628">
      <w:pPr>
        <w:jc w:val="center"/>
        <w:rPr>
          <w:b/>
          <w:sz w:val="32"/>
          <w:szCs w:val="32"/>
        </w:rPr>
      </w:pPr>
    </w:p>
    <w:p w:rsidR="00376628" w:rsidRDefault="00376628" w:rsidP="00376628">
      <w:pPr>
        <w:tabs>
          <w:tab w:val="left" w:pos="9288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BD2392">
        <w:rPr>
          <w:b/>
          <w:sz w:val="40"/>
          <w:szCs w:val="40"/>
        </w:rPr>
        <w:t>Что знаем по ПДД?</w:t>
      </w:r>
      <w:r>
        <w:rPr>
          <w:b/>
          <w:sz w:val="40"/>
          <w:szCs w:val="40"/>
        </w:rPr>
        <w:t>»</w:t>
      </w:r>
    </w:p>
    <w:p w:rsidR="00376628" w:rsidRDefault="00376628" w:rsidP="00376628">
      <w:pPr>
        <w:tabs>
          <w:tab w:val="left" w:pos="9288"/>
        </w:tabs>
        <w:jc w:val="center"/>
        <w:rPr>
          <w:b/>
          <w:sz w:val="40"/>
          <w:szCs w:val="40"/>
        </w:rPr>
      </w:pPr>
    </w:p>
    <w:p w:rsidR="00376628" w:rsidRDefault="00376628" w:rsidP="00376628">
      <w:pPr>
        <w:tabs>
          <w:tab w:val="left" w:pos="9288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BD2392">
        <w:rPr>
          <w:b/>
          <w:sz w:val="40"/>
          <w:szCs w:val="40"/>
        </w:rPr>
        <w:t>15</w:t>
      </w:r>
      <w:r w:rsidR="00016B16">
        <w:rPr>
          <w:b/>
          <w:sz w:val="40"/>
          <w:szCs w:val="40"/>
        </w:rPr>
        <w:t xml:space="preserve"> – 16</w:t>
      </w:r>
      <w:r w:rsidR="00897AA6">
        <w:rPr>
          <w:b/>
          <w:sz w:val="40"/>
          <w:szCs w:val="40"/>
        </w:rPr>
        <w:t xml:space="preserve"> лет</w:t>
      </w:r>
      <w:r>
        <w:rPr>
          <w:b/>
          <w:sz w:val="40"/>
          <w:szCs w:val="40"/>
        </w:rPr>
        <w:t>)</w:t>
      </w: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</w:rPr>
      </w:pPr>
    </w:p>
    <w:p w:rsidR="00376628" w:rsidRDefault="00376628" w:rsidP="00376628">
      <w:pPr>
        <w:tabs>
          <w:tab w:val="left" w:pos="9288"/>
        </w:tabs>
        <w:jc w:val="right"/>
        <w:rPr>
          <w:b/>
          <w:sz w:val="28"/>
          <w:szCs w:val="28"/>
        </w:rPr>
      </w:pPr>
      <w:r w:rsidRPr="007A5363">
        <w:rPr>
          <w:b/>
          <w:sz w:val="28"/>
          <w:szCs w:val="28"/>
        </w:rPr>
        <w:t xml:space="preserve">Составила: </w:t>
      </w:r>
    </w:p>
    <w:p w:rsidR="00897AA6" w:rsidRPr="007A5363" w:rsidRDefault="00897AA6" w:rsidP="00376628">
      <w:pPr>
        <w:tabs>
          <w:tab w:val="left" w:pos="928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</w:p>
    <w:p w:rsidR="00376628" w:rsidRPr="007A5363" w:rsidRDefault="00376628" w:rsidP="00376628">
      <w:pPr>
        <w:tabs>
          <w:tab w:val="left" w:pos="928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Миронова</w:t>
      </w:r>
      <w:r w:rsidRPr="007A5363">
        <w:rPr>
          <w:b/>
          <w:sz w:val="28"/>
          <w:szCs w:val="28"/>
        </w:rPr>
        <w:t xml:space="preserve"> Ирина Сергеевна</w:t>
      </w:r>
    </w:p>
    <w:p w:rsidR="00376628" w:rsidRPr="007A5363" w:rsidRDefault="00376628" w:rsidP="00376628">
      <w:pPr>
        <w:tabs>
          <w:tab w:val="left" w:pos="9288"/>
        </w:tabs>
        <w:ind w:left="360"/>
        <w:rPr>
          <w:b/>
          <w:sz w:val="28"/>
          <w:szCs w:val="28"/>
          <w:u w:val="single"/>
        </w:rPr>
      </w:pPr>
    </w:p>
    <w:p w:rsidR="00376628" w:rsidRPr="006F4ED4" w:rsidRDefault="00376628" w:rsidP="00376628">
      <w:pPr>
        <w:tabs>
          <w:tab w:val="left" w:pos="9288"/>
        </w:tabs>
        <w:jc w:val="center"/>
        <w:rPr>
          <w:b/>
          <w:sz w:val="36"/>
          <w:szCs w:val="36"/>
        </w:rPr>
      </w:pPr>
    </w:p>
    <w:p w:rsidR="00376628" w:rsidRDefault="00376628" w:rsidP="00376628">
      <w:pPr>
        <w:rPr>
          <w:b/>
        </w:rPr>
      </w:pPr>
    </w:p>
    <w:p w:rsidR="00376628" w:rsidRDefault="00376628" w:rsidP="00376628"/>
    <w:p w:rsidR="00F235C6" w:rsidRDefault="00F235C6" w:rsidP="00376628"/>
    <w:p w:rsidR="00376628" w:rsidRDefault="00376628" w:rsidP="00376628"/>
    <w:p w:rsidR="00376628" w:rsidRDefault="00376628" w:rsidP="00376628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 Асбест</w:t>
      </w:r>
    </w:p>
    <w:p w:rsidR="00376628" w:rsidRDefault="00376628" w:rsidP="0037662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036B9">
        <w:rPr>
          <w:sz w:val="28"/>
          <w:szCs w:val="28"/>
        </w:rPr>
        <w:t>20</w:t>
      </w:r>
      <w:r w:rsidRPr="00F337A4">
        <w:rPr>
          <w:sz w:val="28"/>
          <w:szCs w:val="28"/>
        </w:rPr>
        <w:t xml:space="preserve"> год</w:t>
      </w:r>
    </w:p>
    <w:p w:rsidR="00376628" w:rsidRPr="00577D2A" w:rsidRDefault="00376628" w:rsidP="00376628">
      <w:pPr>
        <w:rPr>
          <w:sz w:val="28"/>
          <w:szCs w:val="28"/>
        </w:rPr>
      </w:pPr>
      <w:r w:rsidRPr="007E5EF2">
        <w:rPr>
          <w:b/>
          <w:sz w:val="28"/>
          <w:szCs w:val="28"/>
        </w:rPr>
        <w:lastRenderedPageBreak/>
        <w:t>Тема:</w:t>
      </w:r>
      <w:r>
        <w:rPr>
          <w:b/>
          <w:sz w:val="28"/>
          <w:szCs w:val="28"/>
        </w:rPr>
        <w:t xml:space="preserve"> </w:t>
      </w:r>
      <w:r w:rsidR="00BD2392">
        <w:rPr>
          <w:sz w:val="28"/>
          <w:szCs w:val="28"/>
        </w:rPr>
        <w:t>Что знаем по ПДД?</w:t>
      </w:r>
    </w:p>
    <w:p w:rsidR="00376628" w:rsidRPr="00577D2A" w:rsidRDefault="00376628" w:rsidP="00376628">
      <w:pPr>
        <w:pStyle w:val="data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BD2392">
        <w:rPr>
          <w:color w:val="000000"/>
          <w:sz w:val="28"/>
          <w:szCs w:val="28"/>
          <w:shd w:val="clear" w:color="auto" w:fill="FFFFFF"/>
        </w:rPr>
        <w:t xml:space="preserve">выявить уровень знаний по правила дорожного движения </w:t>
      </w:r>
      <w:proofErr w:type="gramStart"/>
      <w:r w:rsidR="00BD2392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="00BD2392">
        <w:rPr>
          <w:color w:val="000000"/>
          <w:sz w:val="28"/>
          <w:szCs w:val="28"/>
          <w:shd w:val="clear" w:color="auto" w:fill="FFFFFF"/>
        </w:rPr>
        <w:t xml:space="preserve"> обучающихся</w:t>
      </w:r>
      <w:r w:rsidR="00897AA6">
        <w:rPr>
          <w:color w:val="000000"/>
          <w:sz w:val="28"/>
          <w:szCs w:val="28"/>
          <w:shd w:val="clear" w:color="auto" w:fill="FFFFFF"/>
        </w:rPr>
        <w:t>.</w:t>
      </w:r>
    </w:p>
    <w:p w:rsidR="00376628" w:rsidRDefault="00376628" w:rsidP="003766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235C6" w:rsidRDefault="00F235C6" w:rsidP="00F235C6">
      <w:pPr>
        <w:pStyle w:val="data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CC26F3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ая</w:t>
      </w:r>
      <w:proofErr w:type="gramEnd"/>
      <w:r w:rsidRPr="00CC26F3">
        <w:rPr>
          <w:b/>
          <w:sz w:val="28"/>
          <w:szCs w:val="28"/>
        </w:rPr>
        <w:t>:</w:t>
      </w:r>
      <w:r w:rsidRPr="00CC26F3">
        <w:rPr>
          <w:sz w:val="28"/>
          <w:szCs w:val="28"/>
        </w:rPr>
        <w:t xml:space="preserve"> </w:t>
      </w:r>
      <w:r w:rsidR="00BD2392">
        <w:rPr>
          <w:sz w:val="28"/>
          <w:szCs w:val="28"/>
        </w:rPr>
        <w:t>выявить качество овладениями знаниями по ПДД</w:t>
      </w:r>
      <w:r>
        <w:rPr>
          <w:sz w:val="28"/>
          <w:szCs w:val="28"/>
        </w:rPr>
        <w:t>;</w:t>
      </w:r>
    </w:p>
    <w:p w:rsidR="00376628" w:rsidRDefault="00376628" w:rsidP="00376628">
      <w:pPr>
        <w:pStyle w:val="data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Воспитательн</w:t>
      </w:r>
      <w:r w:rsidR="0041579B">
        <w:rPr>
          <w:b/>
          <w:sz w:val="28"/>
          <w:szCs w:val="28"/>
        </w:rPr>
        <w:t>ая</w:t>
      </w:r>
      <w:proofErr w:type="gramEnd"/>
      <w:r>
        <w:rPr>
          <w:b/>
          <w:sz w:val="28"/>
          <w:szCs w:val="28"/>
        </w:rPr>
        <w:t>:</w:t>
      </w:r>
      <w:r w:rsidRPr="00E0170D">
        <w:rPr>
          <w:sz w:val="28"/>
          <w:szCs w:val="28"/>
        </w:rPr>
        <w:t xml:space="preserve"> </w:t>
      </w:r>
      <w:r w:rsidR="00BD2392">
        <w:rPr>
          <w:sz w:val="28"/>
          <w:szCs w:val="28"/>
        </w:rPr>
        <w:t xml:space="preserve">способствовать </w:t>
      </w:r>
      <w:r w:rsidR="0005492D">
        <w:rPr>
          <w:sz w:val="28"/>
          <w:szCs w:val="28"/>
        </w:rPr>
        <w:t>к мобилизации усилий на безошибочное выполнение заданий</w:t>
      </w:r>
      <w:r w:rsidR="0041579B">
        <w:rPr>
          <w:sz w:val="28"/>
          <w:szCs w:val="28"/>
        </w:rPr>
        <w:t>;</w:t>
      </w:r>
    </w:p>
    <w:p w:rsidR="00376628" w:rsidRPr="00CC26F3" w:rsidRDefault="00376628" w:rsidP="00376628">
      <w:pPr>
        <w:pStyle w:val="data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r w:rsidRPr="00CC26F3">
        <w:rPr>
          <w:b/>
          <w:sz w:val="28"/>
          <w:szCs w:val="28"/>
        </w:rPr>
        <w:t>Коррекционн</w:t>
      </w:r>
      <w:r w:rsidR="0041579B">
        <w:rPr>
          <w:b/>
          <w:sz w:val="28"/>
          <w:szCs w:val="28"/>
        </w:rPr>
        <w:t>ая</w:t>
      </w:r>
      <w:r w:rsidRPr="00CC26F3">
        <w:rPr>
          <w:b/>
          <w:sz w:val="28"/>
          <w:szCs w:val="28"/>
        </w:rPr>
        <w:t>:</w:t>
      </w:r>
      <w:r w:rsidR="00383136" w:rsidRPr="00CC26F3">
        <w:rPr>
          <w:b/>
          <w:sz w:val="28"/>
          <w:szCs w:val="28"/>
        </w:rPr>
        <w:t xml:space="preserve"> </w:t>
      </w:r>
      <w:r w:rsidR="00897AA6">
        <w:rPr>
          <w:sz w:val="28"/>
          <w:szCs w:val="28"/>
        </w:rPr>
        <w:t xml:space="preserve">корректировать </w:t>
      </w:r>
      <w:r w:rsidR="0005492D">
        <w:rPr>
          <w:sz w:val="28"/>
          <w:szCs w:val="28"/>
        </w:rPr>
        <w:t>память, способность к анализу и синтезу</w:t>
      </w:r>
      <w:r w:rsidRPr="00CC26F3">
        <w:rPr>
          <w:sz w:val="28"/>
          <w:szCs w:val="28"/>
        </w:rPr>
        <w:t>.</w:t>
      </w:r>
    </w:p>
    <w:p w:rsidR="00376628" w:rsidRDefault="00376628" w:rsidP="003766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занятий: </w:t>
      </w:r>
      <w:r w:rsidR="007357A4" w:rsidRPr="007357A4">
        <w:rPr>
          <w:sz w:val="28"/>
          <w:szCs w:val="28"/>
        </w:rPr>
        <w:t>беседа,</w:t>
      </w:r>
      <w:r w:rsidR="007357A4">
        <w:rPr>
          <w:b/>
          <w:sz w:val="28"/>
          <w:szCs w:val="28"/>
        </w:rPr>
        <w:t xml:space="preserve"> </w:t>
      </w:r>
      <w:r w:rsidR="0005492D">
        <w:rPr>
          <w:sz w:val="28"/>
          <w:szCs w:val="28"/>
        </w:rPr>
        <w:t>тест</w:t>
      </w:r>
      <w:r>
        <w:rPr>
          <w:sz w:val="28"/>
          <w:szCs w:val="28"/>
        </w:rPr>
        <w:t>.</w:t>
      </w:r>
    </w:p>
    <w:p w:rsidR="00376628" w:rsidRDefault="00376628" w:rsidP="003766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 </w:t>
      </w:r>
      <w:r w:rsidR="00664318">
        <w:rPr>
          <w:b/>
          <w:sz w:val="28"/>
          <w:szCs w:val="28"/>
        </w:rPr>
        <w:t>обу</w:t>
      </w:r>
      <w:r>
        <w:rPr>
          <w:b/>
          <w:sz w:val="28"/>
          <w:szCs w:val="28"/>
        </w:rPr>
        <w:t>ча</w:t>
      </w:r>
      <w:r w:rsidR="00664318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щихся: </w:t>
      </w:r>
      <w:r w:rsidR="0005492D">
        <w:rPr>
          <w:sz w:val="28"/>
          <w:szCs w:val="28"/>
        </w:rPr>
        <w:t>15</w:t>
      </w:r>
      <w:r w:rsidR="00016B16">
        <w:rPr>
          <w:sz w:val="28"/>
          <w:szCs w:val="28"/>
        </w:rPr>
        <w:t xml:space="preserve"> – 16 лет</w:t>
      </w:r>
    </w:p>
    <w:p w:rsidR="003A75DA" w:rsidRDefault="00376628" w:rsidP="00376628">
      <w:pPr>
        <w:pStyle w:val="data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Материалы и оборудование:</w:t>
      </w:r>
      <w:r w:rsidRPr="00E0170D">
        <w:rPr>
          <w:sz w:val="28"/>
          <w:szCs w:val="28"/>
        </w:rPr>
        <w:t xml:space="preserve"> </w:t>
      </w:r>
      <w:r w:rsidR="0005492D">
        <w:rPr>
          <w:sz w:val="28"/>
          <w:szCs w:val="28"/>
        </w:rPr>
        <w:t>изображение дорожных знаков, тест</w:t>
      </w:r>
      <w:r w:rsidR="003F302C">
        <w:rPr>
          <w:sz w:val="28"/>
          <w:szCs w:val="28"/>
        </w:rPr>
        <w:t>.</w:t>
      </w:r>
    </w:p>
    <w:p w:rsidR="00376628" w:rsidRPr="00E0170D" w:rsidRDefault="00376628" w:rsidP="00376628">
      <w:pPr>
        <w:pStyle w:val="data"/>
        <w:spacing w:before="0" w:beforeAutospacing="0" w:after="0" w:afterAutospacing="0"/>
        <w:rPr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05492D" w:rsidRDefault="0005492D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9A14A4" w:rsidP="0037662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</w:t>
      </w:r>
      <w:r w:rsidR="00376628">
        <w:rPr>
          <w:b/>
          <w:sz w:val="28"/>
          <w:szCs w:val="28"/>
        </w:rPr>
        <w:t>од занятий:</w:t>
      </w:r>
    </w:p>
    <w:p w:rsidR="00376628" w:rsidRDefault="00376628" w:rsidP="0037662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</w:p>
    <w:p w:rsidR="00376628" w:rsidRPr="00BB0837" w:rsidRDefault="003A75DA" w:rsidP="00D75175">
      <w:pPr>
        <w:ind w:firstLine="993"/>
        <w:rPr>
          <w:sz w:val="28"/>
          <w:szCs w:val="28"/>
        </w:rPr>
      </w:pPr>
      <w:r>
        <w:rPr>
          <w:sz w:val="28"/>
          <w:szCs w:val="28"/>
        </w:rPr>
        <w:t>Добр</w:t>
      </w:r>
      <w:r w:rsidR="0005492D">
        <w:rPr>
          <w:sz w:val="28"/>
          <w:szCs w:val="28"/>
        </w:rPr>
        <w:t>ый день</w:t>
      </w:r>
      <w:r w:rsidR="00D3705D">
        <w:rPr>
          <w:sz w:val="28"/>
          <w:szCs w:val="28"/>
        </w:rPr>
        <w:t>.</w:t>
      </w:r>
      <w:r w:rsidR="006D2686">
        <w:rPr>
          <w:sz w:val="28"/>
          <w:szCs w:val="28"/>
        </w:rPr>
        <w:t xml:space="preserve"> </w:t>
      </w:r>
    </w:p>
    <w:p w:rsidR="00376628" w:rsidRDefault="00376628" w:rsidP="0037662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Постановка темы, цели занятия</w:t>
      </w:r>
    </w:p>
    <w:p w:rsidR="00D3705D" w:rsidRPr="00D3705D" w:rsidRDefault="0005492D" w:rsidP="00751E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</w:t>
      </w:r>
      <w:r w:rsidR="00192271">
        <w:rPr>
          <w:sz w:val="28"/>
          <w:szCs w:val="28"/>
        </w:rPr>
        <w:t>и</w:t>
      </w:r>
      <w:r>
        <w:rPr>
          <w:sz w:val="28"/>
          <w:szCs w:val="28"/>
        </w:rPr>
        <w:t xml:space="preserve"> 9 лет обучения мы регулярно узнавали что-то новое или вспоминали пройденное ранее из правил дорожного движения. И сегодня вам предстоит пройти тест по </w:t>
      </w:r>
      <w:r w:rsidR="00192271">
        <w:rPr>
          <w:sz w:val="28"/>
          <w:szCs w:val="28"/>
        </w:rPr>
        <w:t>знанию правил</w:t>
      </w:r>
      <w:r w:rsidR="004C45E2">
        <w:rPr>
          <w:sz w:val="28"/>
          <w:szCs w:val="28"/>
        </w:rPr>
        <w:t>.</w:t>
      </w:r>
      <w:r>
        <w:rPr>
          <w:sz w:val="28"/>
          <w:szCs w:val="28"/>
        </w:rPr>
        <w:t xml:space="preserve"> По итогам,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вы поймете, много ли осталось в вашей памяти про безопасное поведение на дорогах.</w:t>
      </w:r>
    </w:p>
    <w:p w:rsidR="00376628" w:rsidRDefault="00376628" w:rsidP="0037662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957D12" w:rsidRDefault="0005492D" w:rsidP="005F004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Перед тем как вы начнете делать тест, вспомни</w:t>
      </w:r>
      <w:r w:rsidR="007357A4">
        <w:rPr>
          <w:sz w:val="28"/>
          <w:szCs w:val="28"/>
        </w:rPr>
        <w:t>м</w:t>
      </w:r>
      <w:r>
        <w:rPr>
          <w:sz w:val="28"/>
          <w:szCs w:val="28"/>
        </w:rPr>
        <w:t xml:space="preserve"> некоторые моменты из правил:</w:t>
      </w:r>
    </w:p>
    <w:p w:rsidR="007357A4" w:rsidRPr="007357A4" w:rsidRDefault="007357A4" w:rsidP="005F004C">
      <w:pPr>
        <w:ind w:firstLine="851"/>
        <w:rPr>
          <w:i/>
          <w:sz w:val="28"/>
          <w:szCs w:val="28"/>
        </w:rPr>
      </w:pPr>
      <w:r>
        <w:rPr>
          <w:i/>
          <w:sz w:val="28"/>
          <w:szCs w:val="28"/>
        </w:rPr>
        <w:t>Совместное обсуждение с детьми</w:t>
      </w:r>
    </w:p>
    <w:p w:rsidR="0005492D" w:rsidRDefault="0005492D" w:rsidP="0005492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Какие есть дорожные знаки?</w:t>
      </w:r>
    </w:p>
    <w:p w:rsidR="007357A4" w:rsidRDefault="007357A4" w:rsidP="007357A4">
      <w:pPr>
        <w:pStyle w:val="a3"/>
        <w:ind w:left="1211"/>
        <w:rPr>
          <w:sz w:val="28"/>
          <w:szCs w:val="28"/>
        </w:rPr>
      </w:pPr>
      <w:r>
        <w:rPr>
          <w:sz w:val="28"/>
          <w:szCs w:val="28"/>
        </w:rPr>
        <w:t>Предупреждающие, приоритета, запрета, предпочтения, информации, сервиса.</w:t>
      </w:r>
    </w:p>
    <w:p w:rsidR="0005492D" w:rsidRDefault="009E3CFE" w:rsidP="0005492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Как безопасно переходить улицу?</w:t>
      </w:r>
    </w:p>
    <w:p w:rsidR="009E3CFE" w:rsidRDefault="009E3CFE" w:rsidP="009E3CFE">
      <w:pPr>
        <w:pStyle w:val="a3"/>
        <w:ind w:left="1211"/>
        <w:rPr>
          <w:sz w:val="28"/>
          <w:szCs w:val="28"/>
        </w:rPr>
      </w:pPr>
      <w:r>
        <w:rPr>
          <w:sz w:val="28"/>
          <w:szCs w:val="28"/>
        </w:rPr>
        <w:t>Пешеходы переходят улицу только по пешеходным переходам.</w:t>
      </w:r>
    </w:p>
    <w:p w:rsidR="009E3CFE" w:rsidRDefault="009E3CFE" w:rsidP="0005492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Правила езды на велосипеде.</w:t>
      </w:r>
    </w:p>
    <w:p w:rsidR="009E3CFE" w:rsidRDefault="009E3CFE" w:rsidP="009E3CFE">
      <w:pPr>
        <w:pStyle w:val="a3"/>
        <w:ind w:left="1211"/>
        <w:rPr>
          <w:sz w:val="28"/>
          <w:szCs w:val="28"/>
        </w:rPr>
      </w:pPr>
      <w:r>
        <w:rPr>
          <w:sz w:val="28"/>
          <w:szCs w:val="28"/>
        </w:rPr>
        <w:t>До 14 лет дети ездят на велосипеде только внутри двора или специальных площадках. Должна быть одета защита.</w:t>
      </w:r>
    </w:p>
    <w:p w:rsidR="009E3CFE" w:rsidRDefault="009E3CFE" w:rsidP="0005492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Для кого нужны светоотражающие элементы?</w:t>
      </w:r>
    </w:p>
    <w:p w:rsidR="009E3CFE" w:rsidRDefault="009E3CFE" w:rsidP="009E3CFE">
      <w:pPr>
        <w:pStyle w:val="a3"/>
        <w:ind w:left="1211"/>
        <w:rPr>
          <w:sz w:val="28"/>
          <w:szCs w:val="28"/>
        </w:rPr>
      </w:pPr>
      <w:r>
        <w:rPr>
          <w:sz w:val="28"/>
          <w:szCs w:val="28"/>
        </w:rPr>
        <w:t>Для всех пешеходов, особенно в темное время суток; для работников экстренных служб; для водителей, выходящих на дороге, подлатать машину.</w:t>
      </w:r>
    </w:p>
    <w:p w:rsidR="009E3CFE" w:rsidRDefault="009E3CFE" w:rsidP="009E3CFE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Память мы вашу немного расшевелили. Теперь прошу вас приступить к выполнению теста.</w:t>
      </w:r>
    </w:p>
    <w:p w:rsidR="005B18E9" w:rsidRPr="005B18E9" w:rsidRDefault="005B18E9" w:rsidP="005B18E9">
      <w:pPr>
        <w:pStyle w:val="a3"/>
        <w:ind w:left="0" w:firstLine="851"/>
        <w:rPr>
          <w:sz w:val="28"/>
          <w:szCs w:val="28"/>
        </w:rPr>
      </w:pPr>
      <w:hyperlink r:id="rId9" w:history="1">
        <w:r w:rsidRPr="00E361A3">
          <w:rPr>
            <w:rStyle w:val="a4"/>
            <w:sz w:val="28"/>
            <w:szCs w:val="28"/>
          </w:rPr>
          <w:t>https://www.survio.com/survey/d/L2D4B1V5D5R1D6F9Q</w:t>
        </w:r>
      </w:hyperlink>
      <w:r>
        <w:rPr>
          <w:sz w:val="28"/>
          <w:szCs w:val="28"/>
        </w:rPr>
        <w:t xml:space="preserve"> </w:t>
      </w:r>
    </w:p>
    <w:p w:rsidR="009E3CFE" w:rsidRDefault="00997C46" w:rsidP="009E3CFE">
      <w:pPr>
        <w:pStyle w:val="a3"/>
        <w:ind w:left="0" w:firstLine="851"/>
        <w:rPr>
          <w:i/>
          <w:sz w:val="28"/>
          <w:szCs w:val="28"/>
        </w:rPr>
      </w:pPr>
      <w:r>
        <w:rPr>
          <w:i/>
          <w:sz w:val="28"/>
          <w:szCs w:val="28"/>
        </w:rPr>
        <w:t>Тест.</w:t>
      </w:r>
    </w:p>
    <w:p w:rsidR="00997C46" w:rsidRDefault="00997C46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Какую геометрическую форму имеют запрещающие дорожные знаки?</w:t>
      </w:r>
    </w:p>
    <w:p w:rsidR="00997C46" w:rsidRDefault="00997C46" w:rsidP="007918E3">
      <w:pPr>
        <w:pStyle w:val="a3"/>
        <w:numPr>
          <w:ilvl w:val="4"/>
          <w:numId w:val="20"/>
        </w:numPr>
        <w:rPr>
          <w:sz w:val="28"/>
          <w:szCs w:val="28"/>
        </w:rPr>
      </w:pPr>
      <w:r w:rsidRPr="00900064">
        <w:rPr>
          <w:b/>
          <w:sz w:val="28"/>
          <w:szCs w:val="28"/>
        </w:rPr>
        <w:t>круг</w:t>
      </w:r>
      <w:r>
        <w:rPr>
          <w:sz w:val="28"/>
          <w:szCs w:val="28"/>
        </w:rPr>
        <w:t>;</w:t>
      </w:r>
    </w:p>
    <w:p w:rsidR="00997C46" w:rsidRDefault="00997C46" w:rsidP="007918E3">
      <w:pPr>
        <w:pStyle w:val="a3"/>
        <w:numPr>
          <w:ilvl w:val="4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квадрат;</w:t>
      </w:r>
    </w:p>
    <w:p w:rsidR="00997C46" w:rsidRDefault="00997C46" w:rsidP="007918E3">
      <w:pPr>
        <w:pStyle w:val="a3"/>
        <w:numPr>
          <w:ilvl w:val="4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прямоугольник.</w:t>
      </w:r>
    </w:p>
    <w:p w:rsidR="007918E3" w:rsidRDefault="0075113E" w:rsidP="007918E3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Какого цвет</w:t>
      </w:r>
      <w:r w:rsidR="007918E3">
        <w:rPr>
          <w:sz w:val="28"/>
          <w:szCs w:val="28"/>
        </w:rPr>
        <w:t>а предписывающие знаки?</w:t>
      </w:r>
    </w:p>
    <w:p w:rsidR="007918E3" w:rsidRDefault="007918E3" w:rsidP="007918E3">
      <w:pPr>
        <w:pStyle w:val="a3"/>
        <w:numPr>
          <w:ilvl w:val="4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красного;</w:t>
      </w:r>
    </w:p>
    <w:p w:rsidR="007918E3" w:rsidRDefault="007918E3" w:rsidP="007918E3">
      <w:pPr>
        <w:pStyle w:val="a3"/>
        <w:numPr>
          <w:ilvl w:val="4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черного;</w:t>
      </w:r>
    </w:p>
    <w:p w:rsidR="007918E3" w:rsidRDefault="007918E3" w:rsidP="007918E3">
      <w:pPr>
        <w:pStyle w:val="a3"/>
        <w:numPr>
          <w:ilvl w:val="4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желтого;</w:t>
      </w:r>
    </w:p>
    <w:p w:rsidR="007918E3" w:rsidRPr="007918E3" w:rsidRDefault="007918E3" w:rsidP="007918E3">
      <w:pPr>
        <w:pStyle w:val="a3"/>
        <w:numPr>
          <w:ilvl w:val="4"/>
          <w:numId w:val="21"/>
        </w:numPr>
        <w:rPr>
          <w:sz w:val="28"/>
          <w:szCs w:val="28"/>
        </w:rPr>
      </w:pPr>
      <w:r w:rsidRPr="00900064">
        <w:rPr>
          <w:b/>
          <w:sz w:val="28"/>
          <w:szCs w:val="28"/>
        </w:rPr>
        <w:t>голубого</w:t>
      </w:r>
      <w:r>
        <w:rPr>
          <w:sz w:val="28"/>
          <w:szCs w:val="28"/>
        </w:rPr>
        <w:t>.</w:t>
      </w:r>
    </w:p>
    <w:p w:rsidR="007918E3" w:rsidRDefault="007918E3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Что за знак?</w:t>
      </w:r>
      <w:r w:rsidRPr="007918E3">
        <w:t xml:space="preserve"> </w:t>
      </w:r>
      <w:r>
        <w:rPr>
          <w:noProof/>
        </w:rPr>
        <w:drawing>
          <wp:inline distT="0" distB="0" distL="0" distR="0">
            <wp:extent cx="1065475" cy="969647"/>
            <wp:effectExtent l="0" t="0" r="1905" b="1905"/>
            <wp:docPr id="1" name="Рисунок 1" descr="https://im0-tub-ru.yandex.net/i?id=e8ffa19a1e57acdbaa189f0664d831c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8ffa19a1e57acdbaa189f0664d831c9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98" cy="9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8E3" w:rsidRDefault="007918E3" w:rsidP="007918E3">
      <w:pPr>
        <w:pStyle w:val="a3"/>
        <w:numPr>
          <w:ilvl w:val="4"/>
          <w:numId w:val="22"/>
        </w:numPr>
        <w:rPr>
          <w:sz w:val="28"/>
          <w:szCs w:val="28"/>
        </w:rPr>
      </w:pPr>
      <w:r w:rsidRPr="00765BBB">
        <w:rPr>
          <w:b/>
          <w:sz w:val="28"/>
          <w:szCs w:val="28"/>
        </w:rPr>
        <w:t>осторожно дети</w:t>
      </w:r>
      <w:r>
        <w:rPr>
          <w:sz w:val="28"/>
          <w:szCs w:val="28"/>
        </w:rPr>
        <w:t>;</w:t>
      </w:r>
    </w:p>
    <w:p w:rsidR="007918E3" w:rsidRDefault="007918E3" w:rsidP="007918E3">
      <w:pPr>
        <w:pStyle w:val="a3"/>
        <w:numPr>
          <w:ilvl w:val="4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внимание;</w:t>
      </w:r>
    </w:p>
    <w:p w:rsidR="007918E3" w:rsidRDefault="007918E3" w:rsidP="007918E3">
      <w:pPr>
        <w:pStyle w:val="a3"/>
        <w:numPr>
          <w:ilvl w:val="4"/>
          <w:numId w:val="2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пешеходный переход.</w:t>
      </w:r>
    </w:p>
    <w:p w:rsidR="007918E3" w:rsidRDefault="007918E3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Какой из этих знаков жилая зона?</w:t>
      </w:r>
    </w:p>
    <w:p w:rsidR="007918E3" w:rsidRDefault="00893E4E" w:rsidP="006F5F02">
      <w:pPr>
        <w:pStyle w:val="a3"/>
        <w:numPr>
          <w:ilvl w:val="4"/>
          <w:numId w:val="23"/>
        </w:num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192696" cy="1227673"/>
            <wp:effectExtent l="0" t="0" r="7620" b="0"/>
            <wp:docPr id="7" name="Рисунок 7" descr="http://900igr.net/up/datai/72879/0006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i/72879/0006-005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3" t="10389" r="6857" b="13636"/>
                    <a:stretch/>
                  </pic:blipFill>
                  <pic:spPr bwMode="auto">
                    <a:xfrm>
                      <a:off x="0" y="0"/>
                      <a:ext cx="1193833" cy="12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8E3" w:rsidRPr="00765BBB" w:rsidRDefault="00893E4E" w:rsidP="006F5F02">
      <w:pPr>
        <w:pStyle w:val="a3"/>
        <w:numPr>
          <w:ilvl w:val="4"/>
          <w:numId w:val="23"/>
        </w:numPr>
        <w:rPr>
          <w:b/>
          <w:sz w:val="28"/>
          <w:szCs w:val="28"/>
        </w:rPr>
      </w:pPr>
      <w:r w:rsidRPr="00765BBB">
        <w:rPr>
          <w:b/>
          <w:noProof/>
        </w:rPr>
        <w:drawing>
          <wp:inline distT="0" distB="0" distL="0" distR="0" wp14:anchorId="4A783762" wp14:editId="00F177DB">
            <wp:extent cx="1019892" cy="1359673"/>
            <wp:effectExtent l="0" t="0" r="8890" b="0"/>
            <wp:docPr id="5" name="Рисунок 5" descr="https://www.strelka-st.ru/userfiles/livez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relka-st.ru/userfiles/livezo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03" cy="136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02" w:rsidRDefault="00DD540F" w:rsidP="006F5F02">
      <w:pPr>
        <w:pStyle w:val="a3"/>
        <w:numPr>
          <w:ilvl w:val="4"/>
          <w:numId w:val="23"/>
        </w:num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296063" cy="1296063"/>
            <wp:effectExtent l="0" t="0" r="0" b="0"/>
            <wp:docPr id="8" name="Рисунок 8" descr="https://upload.wikimedia.org/wikipedia/commons/thumb/a/a9/4.5.1_Russian_road_sign.svg/1200px-4.5.1_Russian_road_sig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a/a9/4.5.1_Russian_road_sign.svg/1200px-4.5.1_Russian_road_sign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60" cy="129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8E3" w:rsidRDefault="00DD540F" w:rsidP="006F5F02">
      <w:pPr>
        <w:pStyle w:val="a3"/>
        <w:numPr>
          <w:ilvl w:val="4"/>
          <w:numId w:val="23"/>
        </w:num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82714" cy="1176793"/>
            <wp:effectExtent l="0" t="0" r="0" b="4445"/>
            <wp:docPr id="9" name="Рисунок 9" descr="https://im0-tub-ru.yandex.net/i?id=73d3a9a1e3e45d6c6af603781bc125c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73d3a9a1e3e45d6c6af603781bc125c9-l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18" cy="117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8E3" w:rsidRDefault="00765BBB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Что, в переводе с французского, означает слово «тротуар»?</w:t>
      </w:r>
    </w:p>
    <w:p w:rsidR="00765BBB" w:rsidRDefault="00765BBB" w:rsidP="00765BBB">
      <w:pPr>
        <w:pStyle w:val="a3"/>
        <w:numPr>
          <w:ilvl w:val="4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Тропинка</w:t>
      </w:r>
    </w:p>
    <w:p w:rsidR="00765BBB" w:rsidRDefault="00765BBB" w:rsidP="00765BBB">
      <w:pPr>
        <w:pStyle w:val="a3"/>
        <w:numPr>
          <w:ilvl w:val="4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Дорога свободная от машин</w:t>
      </w:r>
    </w:p>
    <w:p w:rsidR="00765BBB" w:rsidRPr="00765BBB" w:rsidRDefault="00765BBB" w:rsidP="00765BBB">
      <w:pPr>
        <w:pStyle w:val="a3"/>
        <w:numPr>
          <w:ilvl w:val="4"/>
          <w:numId w:val="24"/>
        </w:numPr>
        <w:rPr>
          <w:b/>
          <w:sz w:val="28"/>
          <w:szCs w:val="28"/>
        </w:rPr>
      </w:pPr>
      <w:r w:rsidRPr="00765BBB">
        <w:rPr>
          <w:b/>
          <w:sz w:val="28"/>
          <w:szCs w:val="28"/>
        </w:rPr>
        <w:t>Дорога для пешеходов</w:t>
      </w:r>
    </w:p>
    <w:p w:rsidR="00765BBB" w:rsidRDefault="00765BBB" w:rsidP="00765BBB">
      <w:pPr>
        <w:pStyle w:val="a3"/>
        <w:numPr>
          <w:ilvl w:val="4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Идите пешком</w:t>
      </w:r>
    </w:p>
    <w:p w:rsidR="00765BBB" w:rsidRDefault="00765BBB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Какие цвета использует трехглазый постовой на улице?</w:t>
      </w:r>
      <w:r>
        <w:rPr>
          <w:b/>
          <w:sz w:val="28"/>
          <w:szCs w:val="28"/>
        </w:rPr>
        <w:t xml:space="preserve"> Красный, жел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ый, зеленый</w:t>
      </w:r>
    </w:p>
    <w:p w:rsidR="00765BBB" w:rsidRDefault="00765BBB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Какое животное переводит пешехода с одной стороны дороги на другую? </w:t>
      </w:r>
      <w:r w:rsidR="007E2FCD" w:rsidRPr="007E2FCD">
        <w:rPr>
          <w:b/>
          <w:sz w:val="28"/>
          <w:szCs w:val="28"/>
        </w:rPr>
        <w:t>Зебра</w:t>
      </w:r>
    </w:p>
    <w:p w:rsidR="007E2FCD" w:rsidRDefault="007E2FCD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Кто кого должен пропустить первым при зеленом сигнале светофора?</w:t>
      </w:r>
    </w:p>
    <w:p w:rsidR="007E2FCD" w:rsidRDefault="007E2FCD" w:rsidP="007E2FCD">
      <w:pPr>
        <w:pStyle w:val="a3"/>
        <w:ind w:left="1211"/>
        <w:rPr>
          <w:sz w:val="28"/>
          <w:szCs w:val="28"/>
        </w:rPr>
      </w:pPr>
      <w:r>
        <w:rPr>
          <w:sz w:val="28"/>
          <w:szCs w:val="28"/>
        </w:rPr>
        <w:t>Пешеход – автомобиль</w:t>
      </w:r>
    </w:p>
    <w:p w:rsidR="007E2FCD" w:rsidRPr="007E2FCD" w:rsidRDefault="007E2FCD" w:rsidP="007E2FCD">
      <w:pPr>
        <w:pStyle w:val="a3"/>
        <w:ind w:left="1211"/>
        <w:rPr>
          <w:b/>
          <w:sz w:val="28"/>
          <w:szCs w:val="28"/>
        </w:rPr>
      </w:pPr>
      <w:r w:rsidRPr="007E2FCD">
        <w:rPr>
          <w:b/>
          <w:sz w:val="28"/>
          <w:szCs w:val="28"/>
        </w:rPr>
        <w:t>Автомобиль - пешехода</w:t>
      </w:r>
    </w:p>
    <w:p w:rsidR="007E2FCD" w:rsidRDefault="007E2FCD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Средство передвижения людей с использованием </w:t>
      </w:r>
      <w:proofErr w:type="spellStart"/>
      <w:r>
        <w:rPr>
          <w:sz w:val="28"/>
          <w:szCs w:val="28"/>
        </w:rPr>
        <w:t>педально</w:t>
      </w:r>
      <w:proofErr w:type="spellEnd"/>
      <w:r>
        <w:rPr>
          <w:sz w:val="28"/>
          <w:szCs w:val="28"/>
        </w:rPr>
        <w:t>-руле</w:t>
      </w:r>
      <w:r w:rsidR="00636D13">
        <w:rPr>
          <w:sz w:val="28"/>
          <w:szCs w:val="28"/>
        </w:rPr>
        <w:t>вого механизма?</w:t>
      </w:r>
      <w:r w:rsidR="003E6B40">
        <w:rPr>
          <w:sz w:val="28"/>
          <w:szCs w:val="28"/>
        </w:rPr>
        <w:t xml:space="preserve"> </w:t>
      </w:r>
      <w:r w:rsidR="003E6B40">
        <w:rPr>
          <w:b/>
          <w:sz w:val="28"/>
          <w:szCs w:val="28"/>
        </w:rPr>
        <w:t>Велосипед</w:t>
      </w:r>
    </w:p>
    <w:p w:rsidR="003E6B40" w:rsidRDefault="003E6B40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Каска велосипедиста? </w:t>
      </w:r>
      <w:r>
        <w:rPr>
          <w:b/>
          <w:sz w:val="28"/>
          <w:szCs w:val="28"/>
        </w:rPr>
        <w:t>Шлем</w:t>
      </w:r>
    </w:p>
    <w:p w:rsidR="003E6B40" w:rsidRDefault="003E6B40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Что должны соблюдать водители и пешеходы для того, чтобы избежать трав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и аварий?</w:t>
      </w:r>
    </w:p>
    <w:p w:rsidR="003E6B40" w:rsidRDefault="003E6B40" w:rsidP="003E6B40">
      <w:pPr>
        <w:pStyle w:val="a3"/>
        <w:numPr>
          <w:ilvl w:val="4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Правила этика</w:t>
      </w:r>
    </w:p>
    <w:p w:rsidR="003E6B40" w:rsidRDefault="003E6B40" w:rsidP="003E6B40">
      <w:pPr>
        <w:pStyle w:val="a3"/>
        <w:numPr>
          <w:ilvl w:val="4"/>
          <w:numId w:val="2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Правила уборки</w:t>
      </w:r>
    </w:p>
    <w:p w:rsidR="003E6B40" w:rsidRPr="003E6B40" w:rsidRDefault="003E6B40" w:rsidP="003E6B40">
      <w:pPr>
        <w:pStyle w:val="a3"/>
        <w:numPr>
          <w:ilvl w:val="4"/>
          <w:numId w:val="25"/>
        </w:numPr>
        <w:rPr>
          <w:b/>
          <w:sz w:val="28"/>
          <w:szCs w:val="28"/>
        </w:rPr>
      </w:pPr>
      <w:r w:rsidRPr="003E6B40">
        <w:rPr>
          <w:b/>
          <w:sz w:val="28"/>
          <w:szCs w:val="28"/>
        </w:rPr>
        <w:t>Правила дорожного движения</w:t>
      </w:r>
    </w:p>
    <w:p w:rsidR="003E6B40" w:rsidRDefault="003E6B40" w:rsidP="003E6B40">
      <w:pPr>
        <w:pStyle w:val="a3"/>
        <w:numPr>
          <w:ilvl w:val="4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Правила пожарной безопасности</w:t>
      </w:r>
    </w:p>
    <w:p w:rsidR="003E6B40" w:rsidRDefault="000070A9" w:rsidP="00997C4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Выберите из представленных из</w:t>
      </w:r>
      <w:r w:rsidR="00646348">
        <w:rPr>
          <w:sz w:val="28"/>
          <w:szCs w:val="28"/>
        </w:rPr>
        <w:t>о</w:t>
      </w:r>
      <w:r>
        <w:rPr>
          <w:sz w:val="28"/>
          <w:szCs w:val="28"/>
        </w:rPr>
        <w:t>браже</w:t>
      </w:r>
      <w:r w:rsidR="00646348">
        <w:rPr>
          <w:sz w:val="28"/>
          <w:szCs w:val="28"/>
        </w:rPr>
        <w:t>ний светоотражающие элементы.</w:t>
      </w:r>
    </w:p>
    <w:p w:rsidR="009E60FE" w:rsidRDefault="009E60FE" w:rsidP="009E60FE">
      <w:pPr>
        <w:pStyle w:val="a3"/>
        <w:numPr>
          <w:ilvl w:val="4"/>
          <w:numId w:val="26"/>
        </w:numPr>
        <w:rPr>
          <w:sz w:val="28"/>
          <w:szCs w:val="28"/>
        </w:rPr>
      </w:pPr>
      <w:r>
        <w:rPr>
          <w:noProof/>
        </w:rPr>
        <w:drawing>
          <wp:inline distT="0" distB="0" distL="0" distR="0" wp14:anchorId="15F67389" wp14:editId="2ABB19A0">
            <wp:extent cx="1371351" cy="946205"/>
            <wp:effectExtent l="0" t="0" r="635" b="6350"/>
            <wp:docPr id="6" name="Рисунок 6" descr="https://vseodetyah.com/editorfiles/rainbow-loom-kupit-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eodetyah.com/editorfiles/rainbow-loom-kupit-09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54" cy="9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48" w:rsidRDefault="00646348" w:rsidP="009E60FE">
      <w:pPr>
        <w:pStyle w:val="a3"/>
        <w:numPr>
          <w:ilvl w:val="4"/>
          <w:numId w:val="26"/>
        </w:numPr>
        <w:rPr>
          <w:sz w:val="28"/>
          <w:szCs w:val="28"/>
        </w:rPr>
      </w:pPr>
      <w:r>
        <w:rPr>
          <w:noProof/>
        </w:rPr>
        <w:drawing>
          <wp:inline distT="0" distB="0" distL="0" distR="0" wp14:anchorId="4123E13A" wp14:editId="18843E19">
            <wp:extent cx="1304014" cy="1304014"/>
            <wp:effectExtent l="0" t="0" r="0" b="0"/>
            <wp:docPr id="2" name="Рисунок 2" descr="http://pochemuchki.my1.ru/2018/5-12/jpg_573e071fb3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hemuchki.my1.ru/2018/5-12/jpg_573e071fb3b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09" cy="130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48" w:rsidRDefault="00646348" w:rsidP="009E60FE">
      <w:pPr>
        <w:pStyle w:val="a3"/>
        <w:numPr>
          <w:ilvl w:val="4"/>
          <w:numId w:val="26"/>
        </w:numPr>
        <w:rPr>
          <w:sz w:val="28"/>
          <w:szCs w:val="28"/>
        </w:rPr>
      </w:pPr>
      <w:r>
        <w:rPr>
          <w:noProof/>
        </w:rPr>
        <w:drawing>
          <wp:inline distT="0" distB="0" distL="0" distR="0" wp14:anchorId="129ADBC6" wp14:editId="59EDEE8E">
            <wp:extent cx="1478943" cy="1478943"/>
            <wp:effectExtent l="0" t="0" r="6985" b="6985"/>
            <wp:docPr id="3" name="Рисунок 3" descr="https://im0-tub-ru.yandex.net/i?id=9696c6b9c3f420069e5abff2a443b76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9696c6b9c3f420069e5abff2a443b767-l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70" cy="14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FE" w:rsidRDefault="009E60FE" w:rsidP="009E60FE">
      <w:pPr>
        <w:pStyle w:val="a3"/>
        <w:numPr>
          <w:ilvl w:val="4"/>
          <w:numId w:val="26"/>
        </w:num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501259" cy="1027743"/>
            <wp:effectExtent l="0" t="0" r="3810" b="1270"/>
            <wp:docPr id="10" name="Рисунок 10" descr="https://i.pinimg.com/originals/78/f8/91/78f891681d416f37e3221ab7e3049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78/f8/91/78f891681d416f37e3221ab7e304927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54" cy="102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8" w:rsidRDefault="00376628" w:rsidP="0037662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957D12" w:rsidRDefault="00BB1D55" w:rsidP="00BB1D55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Спасибо за активное участие</w:t>
      </w:r>
      <w:r w:rsidR="00957D12">
        <w:rPr>
          <w:sz w:val="28"/>
          <w:szCs w:val="28"/>
        </w:rPr>
        <w:t>.</w:t>
      </w: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861644" w:rsidRDefault="00861644" w:rsidP="0062608E">
      <w:pPr>
        <w:ind w:firstLine="851"/>
        <w:rPr>
          <w:sz w:val="28"/>
          <w:szCs w:val="28"/>
        </w:rPr>
      </w:pPr>
    </w:p>
    <w:p w:rsidR="009A14A4" w:rsidRPr="0062608E" w:rsidRDefault="009A14A4" w:rsidP="0062608E">
      <w:pPr>
        <w:ind w:firstLine="851"/>
        <w:rPr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376628" w:rsidRDefault="00376628" w:rsidP="00376628">
      <w:pPr>
        <w:rPr>
          <w:b/>
          <w:sz w:val="28"/>
          <w:szCs w:val="28"/>
        </w:rPr>
      </w:pPr>
    </w:p>
    <w:p w:rsidR="00030D0A" w:rsidRDefault="00030D0A" w:rsidP="00376628">
      <w:pPr>
        <w:rPr>
          <w:b/>
          <w:sz w:val="28"/>
          <w:szCs w:val="28"/>
        </w:rPr>
      </w:pPr>
    </w:p>
    <w:p w:rsidR="00957D12" w:rsidRDefault="00957D12" w:rsidP="00376628">
      <w:pPr>
        <w:rPr>
          <w:b/>
          <w:sz w:val="28"/>
          <w:szCs w:val="28"/>
        </w:rPr>
      </w:pPr>
    </w:p>
    <w:p w:rsidR="00957D12" w:rsidRDefault="00957D12" w:rsidP="00376628">
      <w:pPr>
        <w:rPr>
          <w:b/>
          <w:sz w:val="28"/>
          <w:szCs w:val="28"/>
        </w:rPr>
      </w:pPr>
    </w:p>
    <w:p w:rsidR="00376628" w:rsidRDefault="00376628" w:rsidP="00376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957D12" w:rsidRPr="00BB1D55" w:rsidRDefault="00BB1D55" w:rsidP="008D38D0">
      <w:pPr>
        <w:pStyle w:val="a3"/>
        <w:numPr>
          <w:ilvl w:val="0"/>
          <w:numId w:val="17"/>
        </w:numPr>
        <w:textAlignment w:val="baseline"/>
        <w:outlineLvl w:val="0"/>
        <w:rPr>
          <w:color w:val="333333"/>
          <w:kern w:val="36"/>
          <w:sz w:val="28"/>
          <w:szCs w:val="28"/>
        </w:rPr>
      </w:pPr>
      <w:bookmarkStart w:id="0" w:name="_GoBack"/>
      <w:r w:rsidRPr="00BB1D55">
        <w:rPr>
          <w:sz w:val="28"/>
          <w:szCs w:val="28"/>
        </w:rPr>
        <w:t>Дубровская Е.Н. Классные часы, беседы. Правила дорожного движения (5 – 9 классы). М.: Центр педагогического образования, 2007</w:t>
      </w:r>
    </w:p>
    <w:bookmarkEnd w:id="0"/>
    <w:p w:rsidR="00AD51F0" w:rsidRDefault="00AD51F0" w:rsidP="00AD51F0">
      <w:pPr>
        <w:pStyle w:val="a3"/>
        <w:ind w:left="1440"/>
        <w:textAlignment w:val="baseline"/>
        <w:outlineLvl w:val="0"/>
        <w:rPr>
          <w:color w:val="333333"/>
          <w:kern w:val="36"/>
          <w:sz w:val="28"/>
          <w:szCs w:val="28"/>
        </w:rPr>
      </w:pPr>
    </w:p>
    <w:p w:rsidR="00764F09" w:rsidRPr="00002BC8" w:rsidRDefault="00764F09" w:rsidP="00AD51F0">
      <w:pPr>
        <w:pStyle w:val="a3"/>
        <w:ind w:left="1440"/>
        <w:textAlignment w:val="baseline"/>
        <w:outlineLvl w:val="0"/>
        <w:rPr>
          <w:color w:val="333333"/>
          <w:kern w:val="36"/>
          <w:sz w:val="28"/>
          <w:szCs w:val="28"/>
        </w:rPr>
      </w:pPr>
    </w:p>
    <w:p w:rsidR="00002BC8" w:rsidRPr="00002BC8" w:rsidRDefault="00002BC8" w:rsidP="00002BC8">
      <w:pPr>
        <w:spacing w:line="450" w:lineRule="atLeast"/>
        <w:textAlignment w:val="baseline"/>
        <w:outlineLvl w:val="0"/>
        <w:rPr>
          <w:rFonts w:ascii="Arial" w:hAnsi="Arial" w:cs="Arial"/>
          <w:color w:val="333333"/>
          <w:kern w:val="36"/>
          <w:sz w:val="41"/>
          <w:szCs w:val="41"/>
        </w:rPr>
      </w:pPr>
    </w:p>
    <w:p w:rsidR="0062608E" w:rsidRDefault="0062608E" w:rsidP="004570B5">
      <w:pPr>
        <w:pStyle w:val="a3"/>
        <w:ind w:left="1440"/>
      </w:pPr>
    </w:p>
    <w:p w:rsidR="0062608E" w:rsidRPr="00650E14" w:rsidRDefault="0062608E" w:rsidP="004570B5">
      <w:pPr>
        <w:pStyle w:val="a3"/>
        <w:ind w:left="1440"/>
        <w:rPr>
          <w:sz w:val="28"/>
          <w:szCs w:val="28"/>
        </w:rPr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50E14" w:rsidRPr="004570B5" w:rsidRDefault="00650E14" w:rsidP="00650E14">
      <w:pPr>
        <w:pStyle w:val="a3"/>
        <w:ind w:left="1440"/>
      </w:pPr>
    </w:p>
    <w:p w:rsidR="00662E9F" w:rsidRDefault="00662E9F" w:rsidP="00662E9F">
      <w:pPr>
        <w:pStyle w:val="a3"/>
        <w:ind w:left="1440"/>
      </w:pPr>
    </w:p>
    <w:p w:rsidR="00733413" w:rsidRDefault="00733413" w:rsidP="00733413">
      <w:pPr>
        <w:pStyle w:val="a3"/>
      </w:pPr>
    </w:p>
    <w:p w:rsidR="00733413" w:rsidRDefault="00733413" w:rsidP="00733413">
      <w:pPr>
        <w:pStyle w:val="a3"/>
      </w:pPr>
    </w:p>
    <w:p w:rsidR="00733413" w:rsidRDefault="00733413" w:rsidP="00733413">
      <w:pPr>
        <w:pStyle w:val="a3"/>
      </w:pPr>
    </w:p>
    <w:p w:rsidR="00733413" w:rsidRDefault="00733413" w:rsidP="00733413">
      <w:pPr>
        <w:pStyle w:val="a3"/>
      </w:pPr>
    </w:p>
    <w:sectPr w:rsidR="00733413" w:rsidSect="00BD2392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D0" w:rsidRDefault="00A972D0" w:rsidP="00664318">
      <w:r>
        <w:separator/>
      </w:r>
    </w:p>
  </w:endnote>
  <w:endnote w:type="continuationSeparator" w:id="0">
    <w:p w:rsidR="00A972D0" w:rsidRDefault="00A972D0" w:rsidP="0066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D0" w:rsidRDefault="00A972D0" w:rsidP="00664318">
      <w:r>
        <w:separator/>
      </w:r>
    </w:p>
  </w:footnote>
  <w:footnote w:type="continuationSeparator" w:id="0">
    <w:p w:rsidR="00A972D0" w:rsidRDefault="00A972D0" w:rsidP="0066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E55"/>
    <w:multiLevelType w:val="hybridMultilevel"/>
    <w:tmpl w:val="7FCC48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20612"/>
    <w:multiLevelType w:val="hybridMultilevel"/>
    <w:tmpl w:val="FAF65D96"/>
    <w:lvl w:ilvl="0" w:tplc="184EB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108D8"/>
    <w:multiLevelType w:val="hybridMultilevel"/>
    <w:tmpl w:val="F4A2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4884"/>
    <w:multiLevelType w:val="hybridMultilevel"/>
    <w:tmpl w:val="108A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381D"/>
    <w:multiLevelType w:val="hybridMultilevel"/>
    <w:tmpl w:val="EB92E0FA"/>
    <w:lvl w:ilvl="0" w:tplc="3E386F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7815A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545A16"/>
    <w:multiLevelType w:val="hybridMultilevel"/>
    <w:tmpl w:val="9328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D3A30"/>
    <w:multiLevelType w:val="hybridMultilevel"/>
    <w:tmpl w:val="E08A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57098"/>
    <w:multiLevelType w:val="hybridMultilevel"/>
    <w:tmpl w:val="A1F855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4C7186"/>
    <w:multiLevelType w:val="hybridMultilevel"/>
    <w:tmpl w:val="E9AA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776B7"/>
    <w:multiLevelType w:val="hybridMultilevel"/>
    <w:tmpl w:val="4490B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1CA7"/>
    <w:multiLevelType w:val="hybridMultilevel"/>
    <w:tmpl w:val="CAFEE722"/>
    <w:lvl w:ilvl="0" w:tplc="75D4A3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095"/>
        </w:tabs>
        <w:ind w:left="-10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9375"/>
        </w:tabs>
        <w:ind w:left="-9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8655"/>
        </w:tabs>
        <w:ind w:left="-8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7935"/>
        </w:tabs>
        <w:ind w:left="-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7215"/>
        </w:tabs>
        <w:ind w:left="-7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-6495"/>
        </w:tabs>
        <w:ind w:left="-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-5775"/>
        </w:tabs>
        <w:ind w:left="-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-5055"/>
        </w:tabs>
        <w:ind w:left="-5055" w:hanging="360"/>
      </w:pPr>
      <w:rPr>
        <w:rFonts w:ascii="Wingdings" w:hAnsi="Wingdings" w:hint="default"/>
      </w:rPr>
    </w:lvl>
  </w:abstractNum>
  <w:abstractNum w:abstractNumId="12">
    <w:nsid w:val="368A0E8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77B31B3"/>
    <w:multiLevelType w:val="hybridMultilevel"/>
    <w:tmpl w:val="BD72771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AAA537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DC415F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EBE01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4DE0917"/>
    <w:multiLevelType w:val="hybridMultilevel"/>
    <w:tmpl w:val="EF6E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643E0"/>
    <w:multiLevelType w:val="hybridMultilevel"/>
    <w:tmpl w:val="108A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5246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E817CD"/>
    <w:multiLevelType w:val="hybridMultilevel"/>
    <w:tmpl w:val="8CA4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7514C"/>
    <w:multiLevelType w:val="hybridMultilevel"/>
    <w:tmpl w:val="1A3CBE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BE71A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5004CAF"/>
    <w:multiLevelType w:val="hybridMultilevel"/>
    <w:tmpl w:val="2A08C1A2"/>
    <w:lvl w:ilvl="0" w:tplc="71F06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BEF4E8E"/>
    <w:multiLevelType w:val="hybridMultilevel"/>
    <w:tmpl w:val="42FC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A6AD0"/>
    <w:multiLevelType w:val="hybridMultilevel"/>
    <w:tmpl w:val="CA2484F0"/>
    <w:lvl w:ilvl="0" w:tplc="71C64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17"/>
  </w:num>
  <w:num w:numId="6">
    <w:abstractNumId w:val="9"/>
  </w:num>
  <w:num w:numId="7">
    <w:abstractNumId w:val="6"/>
  </w:num>
  <w:num w:numId="8">
    <w:abstractNumId w:val="20"/>
  </w:num>
  <w:num w:numId="9">
    <w:abstractNumId w:val="0"/>
  </w:num>
  <w:num w:numId="10">
    <w:abstractNumId w:val="4"/>
  </w:num>
  <w:num w:numId="11">
    <w:abstractNumId w:val="13"/>
  </w:num>
  <w:num w:numId="12">
    <w:abstractNumId w:val="7"/>
  </w:num>
  <w:num w:numId="13">
    <w:abstractNumId w:val="3"/>
  </w:num>
  <w:num w:numId="14">
    <w:abstractNumId w:val="24"/>
  </w:num>
  <w:num w:numId="15">
    <w:abstractNumId w:val="18"/>
  </w:num>
  <w:num w:numId="16">
    <w:abstractNumId w:val="10"/>
  </w:num>
  <w:num w:numId="17">
    <w:abstractNumId w:val="21"/>
  </w:num>
  <w:num w:numId="18">
    <w:abstractNumId w:val="23"/>
  </w:num>
  <w:num w:numId="19">
    <w:abstractNumId w:val="25"/>
  </w:num>
  <w:num w:numId="20">
    <w:abstractNumId w:val="22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28"/>
    <w:rsid w:val="000020E7"/>
    <w:rsid w:val="00002BC8"/>
    <w:rsid w:val="000070A9"/>
    <w:rsid w:val="00011D11"/>
    <w:rsid w:val="00016B16"/>
    <w:rsid w:val="0002145F"/>
    <w:rsid w:val="000229B4"/>
    <w:rsid w:val="00030D0A"/>
    <w:rsid w:val="0005492D"/>
    <w:rsid w:val="0006138F"/>
    <w:rsid w:val="00066167"/>
    <w:rsid w:val="000700E5"/>
    <w:rsid w:val="0007614A"/>
    <w:rsid w:val="00076494"/>
    <w:rsid w:val="00081111"/>
    <w:rsid w:val="00081B54"/>
    <w:rsid w:val="00084556"/>
    <w:rsid w:val="0009110F"/>
    <w:rsid w:val="000A134F"/>
    <w:rsid w:val="000A5D45"/>
    <w:rsid w:val="000A7A0C"/>
    <w:rsid w:val="000D18EC"/>
    <w:rsid w:val="000D1DC5"/>
    <w:rsid w:val="001014CF"/>
    <w:rsid w:val="00124945"/>
    <w:rsid w:val="00173B98"/>
    <w:rsid w:val="00183364"/>
    <w:rsid w:val="00183CF9"/>
    <w:rsid w:val="001900BD"/>
    <w:rsid w:val="00192271"/>
    <w:rsid w:val="001A1EE4"/>
    <w:rsid w:val="001A2F75"/>
    <w:rsid w:val="001A3C96"/>
    <w:rsid w:val="001A415C"/>
    <w:rsid w:val="001B4C32"/>
    <w:rsid w:val="001F5D20"/>
    <w:rsid w:val="00213BE1"/>
    <w:rsid w:val="00216378"/>
    <w:rsid w:val="00226012"/>
    <w:rsid w:val="00250A0C"/>
    <w:rsid w:val="0025115E"/>
    <w:rsid w:val="00254439"/>
    <w:rsid w:val="00262C4E"/>
    <w:rsid w:val="002709C1"/>
    <w:rsid w:val="002955C5"/>
    <w:rsid w:val="00295D60"/>
    <w:rsid w:val="002A43CE"/>
    <w:rsid w:val="002B0E9B"/>
    <w:rsid w:val="002B2117"/>
    <w:rsid w:val="002D4191"/>
    <w:rsid w:val="002D5849"/>
    <w:rsid w:val="002F5976"/>
    <w:rsid w:val="003324CE"/>
    <w:rsid w:val="003412DD"/>
    <w:rsid w:val="0035295F"/>
    <w:rsid w:val="00376628"/>
    <w:rsid w:val="00377308"/>
    <w:rsid w:val="00383136"/>
    <w:rsid w:val="00387E42"/>
    <w:rsid w:val="003A75DA"/>
    <w:rsid w:val="003E2D05"/>
    <w:rsid w:val="003E6B40"/>
    <w:rsid w:val="003E7120"/>
    <w:rsid w:val="003F2DBC"/>
    <w:rsid w:val="003F302C"/>
    <w:rsid w:val="003F5AFC"/>
    <w:rsid w:val="004132E6"/>
    <w:rsid w:val="0041579B"/>
    <w:rsid w:val="0042702E"/>
    <w:rsid w:val="00446110"/>
    <w:rsid w:val="00455371"/>
    <w:rsid w:val="00455EE1"/>
    <w:rsid w:val="004570B5"/>
    <w:rsid w:val="004649FF"/>
    <w:rsid w:val="00490DD9"/>
    <w:rsid w:val="004C45E2"/>
    <w:rsid w:val="004D4F3B"/>
    <w:rsid w:val="004D6FCA"/>
    <w:rsid w:val="004E1117"/>
    <w:rsid w:val="005039B4"/>
    <w:rsid w:val="0052510A"/>
    <w:rsid w:val="00573929"/>
    <w:rsid w:val="00593BA6"/>
    <w:rsid w:val="00596B2E"/>
    <w:rsid w:val="005A64A9"/>
    <w:rsid w:val="005B18E9"/>
    <w:rsid w:val="005F004C"/>
    <w:rsid w:val="005F5E79"/>
    <w:rsid w:val="005F6C58"/>
    <w:rsid w:val="00603AE7"/>
    <w:rsid w:val="00606562"/>
    <w:rsid w:val="006069E2"/>
    <w:rsid w:val="0062608E"/>
    <w:rsid w:val="006276DB"/>
    <w:rsid w:val="00636D13"/>
    <w:rsid w:val="0064018C"/>
    <w:rsid w:val="0064229F"/>
    <w:rsid w:val="00646348"/>
    <w:rsid w:val="00650E14"/>
    <w:rsid w:val="00655EAE"/>
    <w:rsid w:val="00662E9F"/>
    <w:rsid w:val="00664318"/>
    <w:rsid w:val="006652AD"/>
    <w:rsid w:val="00670CF9"/>
    <w:rsid w:val="006955D4"/>
    <w:rsid w:val="006960E3"/>
    <w:rsid w:val="006D2686"/>
    <w:rsid w:val="006D2894"/>
    <w:rsid w:val="006D55D7"/>
    <w:rsid w:val="006E22B5"/>
    <w:rsid w:val="006E335A"/>
    <w:rsid w:val="006E38C0"/>
    <w:rsid w:val="006F5F02"/>
    <w:rsid w:val="006F6DBC"/>
    <w:rsid w:val="006F7ED5"/>
    <w:rsid w:val="00714F08"/>
    <w:rsid w:val="00727D3B"/>
    <w:rsid w:val="00733413"/>
    <w:rsid w:val="007357A4"/>
    <w:rsid w:val="0073666F"/>
    <w:rsid w:val="00743242"/>
    <w:rsid w:val="00746095"/>
    <w:rsid w:val="0075113E"/>
    <w:rsid w:val="0075190C"/>
    <w:rsid w:val="00751EF7"/>
    <w:rsid w:val="00764CEF"/>
    <w:rsid w:val="00764F09"/>
    <w:rsid w:val="00765BBB"/>
    <w:rsid w:val="007711C5"/>
    <w:rsid w:val="00775D2B"/>
    <w:rsid w:val="00776EA2"/>
    <w:rsid w:val="00786C0A"/>
    <w:rsid w:val="007918E3"/>
    <w:rsid w:val="007B0D85"/>
    <w:rsid w:val="007C7FC0"/>
    <w:rsid w:val="007E2FCD"/>
    <w:rsid w:val="007E3E4A"/>
    <w:rsid w:val="008036B9"/>
    <w:rsid w:val="0080689C"/>
    <w:rsid w:val="008145B0"/>
    <w:rsid w:val="00842D3A"/>
    <w:rsid w:val="00853D09"/>
    <w:rsid w:val="00861644"/>
    <w:rsid w:val="00864EF8"/>
    <w:rsid w:val="00893E4E"/>
    <w:rsid w:val="008940F4"/>
    <w:rsid w:val="00897AA6"/>
    <w:rsid w:val="008B0C5D"/>
    <w:rsid w:val="008C1ACA"/>
    <w:rsid w:val="008C2165"/>
    <w:rsid w:val="008C617A"/>
    <w:rsid w:val="008D38D0"/>
    <w:rsid w:val="008D51DB"/>
    <w:rsid w:val="008E5C7C"/>
    <w:rsid w:val="008F6A3A"/>
    <w:rsid w:val="00900064"/>
    <w:rsid w:val="00904C0F"/>
    <w:rsid w:val="009130F2"/>
    <w:rsid w:val="00914F23"/>
    <w:rsid w:val="00940512"/>
    <w:rsid w:val="00957D12"/>
    <w:rsid w:val="00965E49"/>
    <w:rsid w:val="00980015"/>
    <w:rsid w:val="00980B81"/>
    <w:rsid w:val="00997C46"/>
    <w:rsid w:val="009A14A4"/>
    <w:rsid w:val="009C3B47"/>
    <w:rsid w:val="009C6321"/>
    <w:rsid w:val="009C6449"/>
    <w:rsid w:val="009D5273"/>
    <w:rsid w:val="009E260B"/>
    <w:rsid w:val="009E3CFE"/>
    <w:rsid w:val="009E60FE"/>
    <w:rsid w:val="009F2B55"/>
    <w:rsid w:val="00A1139D"/>
    <w:rsid w:val="00A11F12"/>
    <w:rsid w:val="00A23886"/>
    <w:rsid w:val="00A47B5F"/>
    <w:rsid w:val="00A5425D"/>
    <w:rsid w:val="00A5584C"/>
    <w:rsid w:val="00A73EDB"/>
    <w:rsid w:val="00A83C2A"/>
    <w:rsid w:val="00A972D0"/>
    <w:rsid w:val="00AA47EC"/>
    <w:rsid w:val="00AB3305"/>
    <w:rsid w:val="00AB3E4A"/>
    <w:rsid w:val="00AD51F0"/>
    <w:rsid w:val="00B05DEF"/>
    <w:rsid w:val="00B224BE"/>
    <w:rsid w:val="00B2467E"/>
    <w:rsid w:val="00B328E7"/>
    <w:rsid w:val="00B46CBF"/>
    <w:rsid w:val="00B47231"/>
    <w:rsid w:val="00B51D84"/>
    <w:rsid w:val="00B61899"/>
    <w:rsid w:val="00B93681"/>
    <w:rsid w:val="00B943D5"/>
    <w:rsid w:val="00B957AF"/>
    <w:rsid w:val="00BA2811"/>
    <w:rsid w:val="00BA4D44"/>
    <w:rsid w:val="00BB0AC1"/>
    <w:rsid w:val="00BB1D55"/>
    <w:rsid w:val="00BB51D6"/>
    <w:rsid w:val="00BC1FB8"/>
    <w:rsid w:val="00BD0B1E"/>
    <w:rsid w:val="00BD2392"/>
    <w:rsid w:val="00BE6149"/>
    <w:rsid w:val="00C155A1"/>
    <w:rsid w:val="00C17772"/>
    <w:rsid w:val="00C41B8B"/>
    <w:rsid w:val="00C436B5"/>
    <w:rsid w:val="00C55190"/>
    <w:rsid w:val="00C60FBB"/>
    <w:rsid w:val="00C9434E"/>
    <w:rsid w:val="00CB14A6"/>
    <w:rsid w:val="00CC26F3"/>
    <w:rsid w:val="00CD6160"/>
    <w:rsid w:val="00CF7435"/>
    <w:rsid w:val="00D114E9"/>
    <w:rsid w:val="00D32B96"/>
    <w:rsid w:val="00D33587"/>
    <w:rsid w:val="00D3705D"/>
    <w:rsid w:val="00D44159"/>
    <w:rsid w:val="00D75175"/>
    <w:rsid w:val="00D81701"/>
    <w:rsid w:val="00D84F11"/>
    <w:rsid w:val="00D93036"/>
    <w:rsid w:val="00DA05AB"/>
    <w:rsid w:val="00DB13A7"/>
    <w:rsid w:val="00DD540F"/>
    <w:rsid w:val="00DE2EE4"/>
    <w:rsid w:val="00DF7085"/>
    <w:rsid w:val="00E00011"/>
    <w:rsid w:val="00E12F14"/>
    <w:rsid w:val="00E225BA"/>
    <w:rsid w:val="00E27F23"/>
    <w:rsid w:val="00E30692"/>
    <w:rsid w:val="00E32D29"/>
    <w:rsid w:val="00E516FB"/>
    <w:rsid w:val="00E526E9"/>
    <w:rsid w:val="00E52AC5"/>
    <w:rsid w:val="00E66D29"/>
    <w:rsid w:val="00EA5A2B"/>
    <w:rsid w:val="00EB03F8"/>
    <w:rsid w:val="00EB1B74"/>
    <w:rsid w:val="00EE4517"/>
    <w:rsid w:val="00F0715A"/>
    <w:rsid w:val="00F07316"/>
    <w:rsid w:val="00F14643"/>
    <w:rsid w:val="00F235C6"/>
    <w:rsid w:val="00F259C9"/>
    <w:rsid w:val="00F374CB"/>
    <w:rsid w:val="00F5476D"/>
    <w:rsid w:val="00F62E23"/>
    <w:rsid w:val="00F81D7C"/>
    <w:rsid w:val="00F90686"/>
    <w:rsid w:val="00F97F33"/>
    <w:rsid w:val="00FB0C7C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2B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628"/>
    <w:pPr>
      <w:ind w:left="720"/>
      <w:contextualSpacing/>
    </w:pPr>
  </w:style>
  <w:style w:type="paragraph" w:customStyle="1" w:styleId="data">
    <w:name w:val="data"/>
    <w:basedOn w:val="a"/>
    <w:uiPriority w:val="99"/>
    <w:rsid w:val="0037662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76628"/>
    <w:rPr>
      <w:rFonts w:cs="Times New Roman"/>
    </w:rPr>
  </w:style>
  <w:style w:type="character" w:styleId="a4">
    <w:name w:val="Hyperlink"/>
    <w:basedOn w:val="a0"/>
    <w:uiPriority w:val="99"/>
    <w:unhideWhenUsed/>
    <w:rsid w:val="0073341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3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3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318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43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4318"/>
    <w:rPr>
      <w:rFonts w:eastAsia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650E1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6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6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6276D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2BC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3B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943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2B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628"/>
    <w:pPr>
      <w:ind w:left="720"/>
      <w:contextualSpacing/>
    </w:pPr>
  </w:style>
  <w:style w:type="paragraph" w:customStyle="1" w:styleId="data">
    <w:name w:val="data"/>
    <w:basedOn w:val="a"/>
    <w:uiPriority w:val="99"/>
    <w:rsid w:val="0037662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76628"/>
    <w:rPr>
      <w:rFonts w:cs="Times New Roman"/>
    </w:rPr>
  </w:style>
  <w:style w:type="character" w:styleId="a4">
    <w:name w:val="Hyperlink"/>
    <w:basedOn w:val="a0"/>
    <w:uiPriority w:val="99"/>
    <w:unhideWhenUsed/>
    <w:rsid w:val="0073341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3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3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318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43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4318"/>
    <w:rPr>
      <w:rFonts w:eastAsia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650E1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6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6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6276D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2BC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3B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94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urvio.com/survey/d/L2D4B1V5D5R1D6F9Q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96FB-008F-418A-A06D-9400493F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6443</TotalTime>
  <Pages>6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МАГИСТР</dc:creator>
  <cp:lastModifiedBy>STAR</cp:lastModifiedBy>
  <cp:revision>80</cp:revision>
  <cp:lastPrinted>2019-09-15T19:11:00Z</cp:lastPrinted>
  <dcterms:created xsi:type="dcterms:W3CDTF">2019-08-11T18:21:00Z</dcterms:created>
  <dcterms:modified xsi:type="dcterms:W3CDTF">2020-04-16T11:42:00Z</dcterms:modified>
</cp:coreProperties>
</file>