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C3" w:rsidRDefault="00EC3AC3" w:rsidP="00AF4713">
      <w:pPr>
        <w:rPr>
          <w:b/>
          <w:color w:val="002060"/>
          <w:sz w:val="28"/>
          <w:szCs w:val="28"/>
        </w:rPr>
      </w:pPr>
      <w:r w:rsidRPr="00EC3AC3">
        <w:rPr>
          <w:b/>
          <w:color w:val="002060"/>
          <w:sz w:val="28"/>
          <w:szCs w:val="28"/>
        </w:rPr>
        <w:t>Развитие моторной сферы: мелкой моторики и артикуляционной.</w:t>
      </w:r>
    </w:p>
    <w:p w:rsidR="00EC3AC3" w:rsidRPr="00EC3AC3" w:rsidRDefault="00EC3AC3" w:rsidP="00AF4713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Данное задание выполняют </w:t>
      </w:r>
      <w:proofErr w:type="gramStart"/>
      <w:r>
        <w:rPr>
          <w:b/>
          <w:color w:val="002060"/>
          <w:sz w:val="28"/>
          <w:szCs w:val="28"/>
        </w:rPr>
        <w:t>обучающиеся</w:t>
      </w:r>
      <w:proofErr w:type="gramEnd"/>
      <w:r>
        <w:rPr>
          <w:b/>
          <w:color w:val="002060"/>
          <w:sz w:val="28"/>
          <w:szCs w:val="28"/>
        </w:rPr>
        <w:t xml:space="preserve">  1а2а , 3а,4а,5а,6а,7а. </w:t>
      </w:r>
      <w:proofErr w:type="spellStart"/>
      <w:r>
        <w:rPr>
          <w:b/>
          <w:color w:val="002060"/>
          <w:sz w:val="28"/>
          <w:szCs w:val="28"/>
        </w:rPr>
        <w:t>кл</w:t>
      </w:r>
      <w:proofErr w:type="spellEnd"/>
      <w:r>
        <w:rPr>
          <w:b/>
          <w:color w:val="002060"/>
          <w:sz w:val="28"/>
          <w:szCs w:val="28"/>
        </w:rPr>
        <w:t>.</w:t>
      </w:r>
    </w:p>
    <w:p w:rsidR="00AF4713" w:rsidRPr="00AF4713" w:rsidRDefault="00AF4713" w:rsidP="00AF4713">
      <w:pPr>
        <w:rPr>
          <w:b/>
          <w:sz w:val="28"/>
          <w:szCs w:val="28"/>
        </w:rPr>
      </w:pPr>
      <w:r w:rsidRPr="00EC3AC3">
        <w:rPr>
          <w:b/>
          <w:color w:val="FF0000"/>
          <w:sz w:val="28"/>
          <w:szCs w:val="28"/>
        </w:rPr>
        <w:t>В каждом ряду закрась предмет точно такой же</w:t>
      </w:r>
      <w:r w:rsidR="00EC3AC3">
        <w:rPr>
          <w:b/>
          <w:color w:val="FF0000"/>
          <w:sz w:val="28"/>
          <w:szCs w:val="28"/>
        </w:rPr>
        <w:t xml:space="preserve"> </w:t>
      </w:r>
      <w:proofErr w:type="gramStart"/>
      <w:r w:rsidR="00EC3AC3" w:rsidRPr="00EC3AC3">
        <w:rPr>
          <w:b/>
          <w:color w:val="FF0000"/>
          <w:sz w:val="28"/>
          <w:szCs w:val="28"/>
        </w:rPr>
        <w:t xml:space="preserve">( </w:t>
      </w:r>
      <w:proofErr w:type="gramEnd"/>
      <w:r w:rsidR="00EC3AC3" w:rsidRPr="00EC3AC3">
        <w:rPr>
          <w:b/>
          <w:color w:val="FF0000"/>
          <w:sz w:val="28"/>
          <w:szCs w:val="28"/>
        </w:rPr>
        <w:t>или найди  предмет и покажи его</w:t>
      </w:r>
      <w:r w:rsidR="00EC3AC3">
        <w:rPr>
          <w:b/>
          <w:color w:val="FF0000"/>
          <w:sz w:val="28"/>
          <w:szCs w:val="28"/>
        </w:rPr>
        <w:t>)</w:t>
      </w:r>
      <w:r w:rsidR="00EC3AC3">
        <w:rPr>
          <w:b/>
          <w:sz w:val="28"/>
          <w:szCs w:val="28"/>
        </w:rPr>
        <w:t xml:space="preserve"> </w:t>
      </w:r>
      <w:r w:rsidRPr="00AF4713">
        <w:rPr>
          <w:b/>
          <w:sz w:val="28"/>
          <w:szCs w:val="28"/>
        </w:rPr>
        <w:t xml:space="preserve">как нарисован в квадрате.  Выполни </w:t>
      </w:r>
      <w:proofErr w:type="spellStart"/>
      <w:r w:rsidRPr="00AF4713">
        <w:rPr>
          <w:b/>
          <w:sz w:val="28"/>
          <w:szCs w:val="28"/>
        </w:rPr>
        <w:t>арт</w:t>
      </w:r>
      <w:proofErr w:type="gramStart"/>
      <w:r w:rsidRPr="00AF4713">
        <w:rPr>
          <w:b/>
          <w:sz w:val="28"/>
          <w:szCs w:val="28"/>
        </w:rPr>
        <w:t>.у</w:t>
      </w:r>
      <w:proofErr w:type="gramEnd"/>
      <w:r w:rsidRPr="00AF4713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ажненя</w:t>
      </w:r>
      <w:proofErr w:type="spellEnd"/>
      <w:r>
        <w:rPr>
          <w:b/>
          <w:sz w:val="28"/>
          <w:szCs w:val="28"/>
        </w:rPr>
        <w:t xml:space="preserve"> </w:t>
      </w:r>
      <w:r w:rsidRPr="00AF4713">
        <w:rPr>
          <w:b/>
          <w:sz w:val="28"/>
          <w:szCs w:val="28"/>
        </w:rPr>
        <w:t xml:space="preserve"> «Чашечка»,  «Футбол» ( ЭТО УПРАЖНЕНИЕ выполняется  как </w:t>
      </w:r>
      <w:bookmarkStart w:id="0" w:name="_GoBack"/>
      <w:bookmarkEnd w:id="0"/>
      <w:r w:rsidRPr="00AF4713">
        <w:rPr>
          <w:b/>
          <w:sz w:val="28"/>
          <w:szCs w:val="28"/>
        </w:rPr>
        <w:t>Орешек) и др.  Ты знаешь. Смотри артикуляционные  Упражнения на сайте школы, если вдруг не вспомнишь.</w:t>
      </w:r>
    </w:p>
    <w:p w:rsidR="00AF4713" w:rsidRDefault="00AF4713" w:rsidP="00AF471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AF4713" w:rsidRDefault="00AF4713" w:rsidP="00AF4713">
      <w:pPr>
        <w:rPr>
          <w:sz w:val="28"/>
          <w:szCs w:val="28"/>
        </w:rPr>
      </w:pPr>
    </w:p>
    <w:p w:rsidR="00AF4713" w:rsidRPr="00096C1A" w:rsidRDefault="00AF4713" w:rsidP="00AF4713">
      <w:pPr>
        <w:rPr>
          <w:sz w:val="28"/>
          <w:szCs w:val="28"/>
        </w:rPr>
      </w:pPr>
    </w:p>
    <w:p w:rsidR="00AF4713" w:rsidRPr="00096C1A" w:rsidRDefault="00AF4713" w:rsidP="00AF471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19750" cy="5305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13" w:rsidRDefault="00AF4713" w:rsidP="00AF4713">
      <w:pPr>
        <w:rPr>
          <w:sz w:val="28"/>
          <w:szCs w:val="28"/>
        </w:rPr>
      </w:pPr>
    </w:p>
    <w:p w:rsidR="00AF4713" w:rsidRPr="00096C1A" w:rsidRDefault="00AF4713" w:rsidP="00AF4713">
      <w:pPr>
        <w:rPr>
          <w:sz w:val="28"/>
          <w:szCs w:val="28"/>
        </w:rPr>
      </w:pPr>
    </w:p>
    <w:p w:rsidR="00AF4713" w:rsidRPr="00096C1A" w:rsidRDefault="00AF4713" w:rsidP="00AF4713">
      <w:pPr>
        <w:rPr>
          <w:sz w:val="28"/>
          <w:szCs w:val="28"/>
        </w:rPr>
      </w:pPr>
    </w:p>
    <w:p w:rsidR="00AF4713" w:rsidRDefault="00AF4713" w:rsidP="00AF4713">
      <w:pPr>
        <w:rPr>
          <w:sz w:val="28"/>
          <w:szCs w:val="28"/>
        </w:rPr>
      </w:pPr>
    </w:p>
    <w:p w:rsidR="00AF4713" w:rsidRDefault="00AF4713" w:rsidP="00AF4713">
      <w:pPr>
        <w:rPr>
          <w:sz w:val="28"/>
          <w:szCs w:val="28"/>
        </w:rPr>
      </w:pPr>
    </w:p>
    <w:p w:rsidR="007A3DA1" w:rsidRPr="00AF4713" w:rsidRDefault="007A3DA1">
      <w:pPr>
        <w:rPr>
          <w:szCs w:val="24"/>
        </w:rPr>
      </w:pPr>
    </w:p>
    <w:sectPr w:rsidR="007A3DA1" w:rsidRPr="00AF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AD"/>
    <w:rsid w:val="007A3DA1"/>
    <w:rsid w:val="00AC59AD"/>
    <w:rsid w:val="00AF4713"/>
    <w:rsid w:val="00E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Calibri" w:hAnsi="Times New Roman" w:cs="Times New Roman"/>
      <w:color w:val="au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13"/>
    <w:rPr>
      <w:rFonts w:ascii="Tahoma" w:eastAsia="Calibri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Calibri" w:hAnsi="Times New Roman" w:cs="Times New Roman"/>
      <w:color w:val="au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13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Григорьевна</dc:creator>
  <cp:lastModifiedBy>Татьяна Григорьевна</cp:lastModifiedBy>
  <cp:revision>4</cp:revision>
  <dcterms:created xsi:type="dcterms:W3CDTF">2020-04-10T10:42:00Z</dcterms:created>
  <dcterms:modified xsi:type="dcterms:W3CDTF">2020-04-12T16:01:00Z</dcterms:modified>
</cp:coreProperties>
</file>