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E6" w:rsidRPr="00737AF4" w:rsidRDefault="005C4BE6" w:rsidP="005C4BE6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aps/>
          <w:color w:val="442A2F"/>
          <w:sz w:val="24"/>
          <w:szCs w:val="24"/>
        </w:rPr>
      </w:pPr>
      <w:r w:rsidRPr="00737AF4">
        <w:rPr>
          <w:b w:val="0"/>
          <w:bCs w:val="0"/>
          <w:caps/>
          <w:color w:val="442A2F"/>
          <w:sz w:val="24"/>
          <w:szCs w:val="24"/>
        </w:rPr>
        <w:t>ВСЕРОССИЙСКИЙ</w:t>
      </w:r>
    </w:p>
    <w:p w:rsidR="005C4BE6" w:rsidRPr="00737AF4" w:rsidRDefault="005C4BE6" w:rsidP="005C4BE6">
      <w:pPr>
        <w:pStyle w:val="2"/>
        <w:shd w:val="clear" w:color="auto" w:fill="F8F7E1"/>
        <w:spacing w:before="0"/>
        <w:rPr>
          <w:rFonts w:ascii="Times New Roman" w:hAnsi="Times New Roman" w:cs="Times New Roman"/>
          <w:b w:val="0"/>
          <w:bCs w:val="0"/>
          <w:caps/>
          <w:color w:val="442A2F"/>
          <w:sz w:val="24"/>
          <w:szCs w:val="24"/>
        </w:rPr>
      </w:pPr>
      <w:r w:rsidRPr="00737AF4">
        <w:rPr>
          <w:rFonts w:ascii="Times New Roman" w:hAnsi="Times New Roman" w:cs="Times New Roman"/>
          <w:b w:val="0"/>
          <w:bCs w:val="0"/>
          <w:caps/>
          <w:color w:val="442A2F"/>
          <w:sz w:val="24"/>
          <w:szCs w:val="24"/>
        </w:rPr>
        <w:t>НАУЧНО-ОБРАЗОВАТЕЛЬНЫЙ ЦЕНТР</w:t>
      </w:r>
    </w:p>
    <w:p w:rsidR="005C4BE6" w:rsidRPr="00737AF4" w:rsidRDefault="005C4BE6" w:rsidP="005C4BE6">
      <w:pPr>
        <w:pStyle w:val="3"/>
        <w:shd w:val="clear" w:color="auto" w:fill="442A2F"/>
        <w:spacing w:before="0"/>
        <w:rPr>
          <w:rFonts w:ascii="Times New Roman" w:hAnsi="Times New Roman" w:cs="Times New Roman"/>
          <w:b w:val="0"/>
          <w:bCs w:val="0"/>
          <w:caps/>
          <w:color w:val="FFFFFF"/>
          <w:sz w:val="24"/>
          <w:szCs w:val="24"/>
        </w:rPr>
      </w:pPr>
      <w:r w:rsidRPr="00737AF4">
        <w:rPr>
          <w:rFonts w:ascii="Times New Roman" w:hAnsi="Times New Roman" w:cs="Times New Roman"/>
          <w:b w:val="0"/>
          <w:bCs w:val="0"/>
          <w:caps/>
          <w:color w:val="FFFFFF"/>
          <w:sz w:val="24"/>
          <w:szCs w:val="24"/>
        </w:rPr>
        <w:t>"СОВРЕМЕННЫЕ ОБРАЗОВАТЕЛЬНЫЕ ТЕХНОЛОГИИ"</w:t>
      </w:r>
    </w:p>
    <w:p w:rsidR="00A317D3" w:rsidRPr="00737AF4" w:rsidRDefault="005C4BE6">
      <w:pPr>
        <w:rPr>
          <w:rFonts w:ascii="Times New Roman" w:hAnsi="Times New Roman" w:cs="Times New Roman"/>
          <w:sz w:val="28"/>
          <w:szCs w:val="28"/>
        </w:rPr>
      </w:pPr>
      <w:r w:rsidRPr="00737AF4">
        <w:rPr>
          <w:rFonts w:ascii="Times New Roman" w:hAnsi="Times New Roman" w:cs="Times New Roman"/>
          <w:color w:val="444444"/>
          <w:sz w:val="28"/>
          <w:szCs w:val="28"/>
        </w:rPr>
        <w:t>г. Липец</w:t>
      </w:r>
    </w:p>
    <w:p w:rsidR="00737AF4" w:rsidRDefault="005C4BE6" w:rsidP="00737AF4">
      <w:pPr>
        <w:pStyle w:val="1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 w:rsidRPr="00737AF4">
        <w:rPr>
          <w:color w:val="444444"/>
          <w:sz w:val="28"/>
          <w:szCs w:val="28"/>
        </w:rPr>
        <w:t>Дистанционные курсы повышения квалификации</w:t>
      </w:r>
    </w:p>
    <w:p w:rsidR="00737AF4" w:rsidRPr="00737AF4" w:rsidRDefault="00737AF4" w:rsidP="00737AF4">
      <w:pPr>
        <w:pStyle w:val="1"/>
        <w:spacing w:before="0" w:beforeAutospacing="0" w:after="0" w:afterAutospacing="0"/>
        <w:jc w:val="center"/>
        <w:rPr>
          <w:color w:val="444444"/>
          <w:sz w:val="28"/>
          <w:szCs w:val="28"/>
        </w:rPr>
      </w:pPr>
    </w:p>
    <w:tbl>
      <w:tblPr>
        <w:tblW w:w="10207" w:type="dxa"/>
        <w:tblCellSpacing w:w="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DFDF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850"/>
        <w:gridCol w:w="1843"/>
        <w:gridCol w:w="2126"/>
        <w:gridCol w:w="2127"/>
      </w:tblGrid>
      <w:tr w:rsidR="00737AF4" w:rsidRPr="00737AF4" w:rsidTr="009A7F37">
        <w:trPr>
          <w:tblCellSpacing w:w="15" w:type="dxa"/>
        </w:trPr>
        <w:tc>
          <w:tcPr>
            <w:tcW w:w="3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9A7F37">
            <w:pPr>
              <w:spacing w:after="0" w:line="240" w:lineRule="auto"/>
              <w:ind w:left="30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0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Продолжительность и стоимость обучения</w:t>
            </w:r>
          </w:p>
        </w:tc>
      </w:tr>
      <w:tr w:rsidR="00737AF4" w:rsidRPr="00737AF4" w:rsidTr="009A7F37">
        <w:trPr>
          <w:tblCellSpacing w:w="15" w:type="dxa"/>
        </w:trPr>
        <w:tc>
          <w:tcPr>
            <w:tcW w:w="32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737AF4" w:rsidRPr="00737AF4" w:rsidRDefault="00737AF4" w:rsidP="009A7F37">
            <w:pPr>
              <w:spacing w:after="0" w:line="240" w:lineRule="auto"/>
              <w:ind w:left="30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Интенсивное обучение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Стандартное время обучения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2769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7AF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Спецпредложение</w:t>
            </w:r>
            <w:proofErr w:type="spellEnd"/>
            <w:r w:rsidRPr="00737AF4">
              <w:rPr>
                <w:rFonts w:ascii="Arial" w:eastAsia="Times New Roman" w:hAnsi="Arial" w:cs="Arial"/>
                <w:b/>
                <w:bCs/>
                <w:color w:val="959595"/>
                <w:sz w:val="21"/>
                <w:szCs w:val="21"/>
                <w:lang w:eastAsia="ru-RU"/>
              </w:rPr>
              <w:br/>
            </w:r>
            <w:r w:rsidR="002769C1">
              <w:rPr>
                <w:rFonts w:ascii="Arial" w:hAnsi="Arial" w:cs="Arial"/>
                <w:b/>
                <w:bCs/>
                <w:color w:val="FF0000"/>
                <w:shd w:val="clear" w:color="auto" w:fill="E4E4E4"/>
              </w:rPr>
              <w:t>20.08.2018г.</w:t>
            </w:r>
            <w:r w:rsidR="002769C1">
              <w:rPr>
                <w:rFonts w:ascii="Arial" w:hAnsi="Arial" w:cs="Arial"/>
                <w:b/>
                <w:bCs/>
                <w:color w:val="959595"/>
                <w:sz w:val="21"/>
                <w:szCs w:val="21"/>
              </w:rPr>
              <w:br/>
            </w:r>
            <w:r w:rsidR="002769C1">
              <w:rPr>
                <w:rFonts w:ascii="Arial" w:hAnsi="Arial" w:cs="Arial"/>
                <w:b/>
                <w:bCs/>
                <w:color w:val="FF0000"/>
                <w:shd w:val="clear" w:color="auto" w:fill="E4E4E4"/>
              </w:rPr>
              <w:t>*Скидка - 30%</w:t>
            </w:r>
          </w:p>
        </w:tc>
      </w:tr>
      <w:tr w:rsidR="00737AF4" w:rsidRPr="00737AF4" w:rsidTr="009A7F37">
        <w:trPr>
          <w:tblCellSpacing w:w="15" w:type="dxa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9A7F37">
            <w:pPr>
              <w:spacing w:after="0" w:line="240" w:lineRule="auto"/>
              <w:ind w:left="3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"Профилактика детского дорожно-транспортного травматизма в ДОО"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2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2488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5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6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4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1990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7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8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4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 </w:t>
            </w:r>
            <w:r w:rsidRPr="00737AF4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1393 р.</w:t>
            </w: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9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0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</w:tr>
      <w:tr w:rsidR="00737AF4" w:rsidRPr="00737AF4" w:rsidTr="009A7F37">
        <w:trPr>
          <w:tblCellSpacing w:w="15" w:type="dxa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9A7F37">
            <w:pPr>
              <w:spacing w:after="0" w:line="240" w:lineRule="auto"/>
              <w:ind w:left="3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"Организация работы в дошкольной образовательной организации по профилактике детского дорожно-транспортного травматизма с учетом требований ФГОС </w:t>
            </w:r>
            <w:proofErr w:type="gramStart"/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5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3238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1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2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10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2590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3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4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10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 </w:t>
            </w:r>
            <w:r w:rsidRPr="00737AF4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1813 р.</w:t>
            </w: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5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6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</w:tr>
      <w:tr w:rsidR="00737AF4" w:rsidRPr="00737AF4" w:rsidTr="009A7F37">
        <w:trPr>
          <w:tblCellSpacing w:w="15" w:type="dxa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9A7F37">
            <w:pPr>
              <w:spacing w:after="0" w:line="240" w:lineRule="auto"/>
              <w:ind w:left="3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"Организация профилактической работы педагогов по предупреждению детского дорожно-транспортного травматизма"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6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3863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7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8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12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3090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19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0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12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 </w:t>
            </w:r>
            <w:r w:rsidRPr="00737AF4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2163 р.</w:t>
            </w: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1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2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</w:tr>
      <w:tr w:rsidR="00737AF4" w:rsidRPr="00737AF4" w:rsidTr="009A7F37">
        <w:trPr>
          <w:tblCellSpacing w:w="15" w:type="dxa"/>
        </w:trPr>
        <w:tc>
          <w:tcPr>
            <w:tcW w:w="3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9A7F37">
            <w:pPr>
              <w:spacing w:after="0" w:line="240" w:lineRule="auto"/>
              <w:ind w:left="3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"Осуществление и реализация комплексных мер в организациях дошкольного образования по профилактике и предупреждению детского дорожно-транспортного травматизма"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9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4113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3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4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18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 3290 р.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5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6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7AF4" w:rsidRPr="00737AF4" w:rsidRDefault="00737AF4" w:rsidP="00737A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18 </w:t>
            </w:r>
            <w:proofErr w:type="spellStart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дн</w:t>
            </w:r>
            <w:proofErr w:type="spellEnd"/>
            <w:r w:rsidRPr="00737AF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/ </w:t>
            </w:r>
            <w:r w:rsidRPr="00737AF4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ru-RU"/>
              </w:rPr>
              <w:t>2303 р.</w:t>
            </w:r>
            <w:r w:rsidRPr="00737AF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7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27AD7D"/>
                  <w:lang w:eastAsia="ru-RU"/>
                </w:rPr>
                <w:t>Регистрация </w:t>
              </w:r>
            </w:hyperlink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r w:rsidRPr="00737AF4">
              <w:rPr>
                <w:rFonts w:ascii="Arial" w:eastAsia="Times New Roman" w:hAnsi="Arial" w:cs="Arial"/>
                <w:color w:val="959595"/>
                <w:sz w:val="21"/>
                <w:szCs w:val="21"/>
                <w:lang w:eastAsia="ru-RU"/>
              </w:rPr>
              <w:br/>
            </w:r>
            <w:hyperlink r:id="rId28" w:history="1">
              <w:r w:rsidRPr="00737AF4">
                <w:rPr>
                  <w:rFonts w:ascii="Arial" w:eastAsia="Times New Roman" w:hAnsi="Arial" w:cs="Arial"/>
                  <w:color w:val="FFFFFF"/>
                  <w:sz w:val="21"/>
                  <w:szCs w:val="21"/>
                  <w:shd w:val="clear" w:color="auto" w:fill="4C839A"/>
                  <w:lang w:eastAsia="ru-RU"/>
                </w:rPr>
                <w:t> Описание  </w:t>
              </w:r>
            </w:hyperlink>
          </w:p>
        </w:tc>
      </w:tr>
    </w:tbl>
    <w:p w:rsidR="005C4BE6" w:rsidRDefault="005C4BE6" w:rsidP="00737AF4"/>
    <w:p w:rsidR="002769C1" w:rsidRDefault="002769C1" w:rsidP="00737AF4">
      <w:pPr>
        <w:sectPr w:rsidR="002769C1" w:rsidSect="009A7F37">
          <w:pgSz w:w="11906" w:h="16838"/>
          <w:pgMar w:top="567" w:right="567" w:bottom="709" w:left="567" w:header="708" w:footer="708" w:gutter="0"/>
          <w:cols w:space="708"/>
          <w:docGrid w:linePitch="360"/>
        </w:sectPr>
      </w:pPr>
    </w:p>
    <w:tbl>
      <w:tblPr>
        <w:tblW w:w="10631" w:type="dxa"/>
        <w:tblCellSpacing w:w="15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DFDFD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1843"/>
        <w:gridCol w:w="1842"/>
        <w:gridCol w:w="1701"/>
      </w:tblGrid>
      <w:tr w:rsidR="002769C1" w:rsidRPr="009A7F37" w:rsidTr="009A7F37">
        <w:trPr>
          <w:trHeight w:val="858"/>
          <w:tblCellSpacing w:w="15" w:type="dxa"/>
        </w:trPr>
        <w:tc>
          <w:tcPr>
            <w:tcW w:w="105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8D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7F37">
              <w:rPr>
                <w:rStyle w:val="a3"/>
                <w:rFonts w:ascii="Times New Roman" w:hAnsi="Times New Roman" w:cs="Times New Roman"/>
                <w:color w:val="000000"/>
              </w:rPr>
              <w:lastRenderedPageBreak/>
              <w:t>Курсы повышения квалификации для педагогов.</w:t>
            </w:r>
            <w:r w:rsidRPr="009A7F37">
              <w:rPr>
                <w:rFonts w:ascii="Times New Roman" w:hAnsi="Times New Roman" w:cs="Times New Roman"/>
                <w:b/>
                <w:bCs/>
                <w:color w:val="959595"/>
              </w:rPr>
              <w:br/>
            </w:r>
            <w:r w:rsidRPr="009A7F37">
              <w:rPr>
                <w:rStyle w:val="a3"/>
                <w:rFonts w:ascii="Times New Roman" w:hAnsi="Times New Roman" w:cs="Times New Roman"/>
                <w:color w:val="000000"/>
              </w:rPr>
              <w:t>Общее образование. Дорожно-транспортный травматизм. </w:t>
            </w:r>
          </w:p>
        </w:tc>
      </w:tr>
      <w:tr w:rsidR="009A7F37" w:rsidRPr="009A7F37" w:rsidTr="009A7F37">
        <w:trPr>
          <w:tblCellSpacing w:w="15" w:type="dxa"/>
        </w:trPr>
        <w:tc>
          <w:tcPr>
            <w:tcW w:w="4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F37">
              <w:rPr>
                <w:rFonts w:ascii="Times New Roman" w:hAnsi="Times New Roman" w:cs="Times New Roman"/>
                <w:b/>
                <w:bCs/>
                <w:color w:val="000000"/>
              </w:rPr>
              <w:t>Название курса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F37">
              <w:rPr>
                <w:rFonts w:ascii="Times New Roman" w:hAnsi="Times New Roman" w:cs="Times New Roman"/>
                <w:b/>
                <w:bCs/>
                <w:color w:val="000000"/>
              </w:rPr>
              <w:t>Часов</w:t>
            </w:r>
          </w:p>
        </w:tc>
        <w:tc>
          <w:tcPr>
            <w:tcW w:w="53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F37">
              <w:rPr>
                <w:rFonts w:ascii="Times New Roman" w:hAnsi="Times New Roman" w:cs="Times New Roman"/>
                <w:b/>
                <w:bCs/>
                <w:color w:val="000000"/>
              </w:rPr>
              <w:t>Продолжительность и стоимость обучения</w:t>
            </w:r>
          </w:p>
        </w:tc>
      </w:tr>
      <w:tr w:rsidR="009A7F37" w:rsidRPr="009A7F37" w:rsidTr="009A7F37">
        <w:trPr>
          <w:trHeight w:val="934"/>
          <w:tblCellSpacing w:w="15" w:type="dxa"/>
        </w:trPr>
        <w:tc>
          <w:tcPr>
            <w:tcW w:w="4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2769C1" w:rsidRPr="009A7F37" w:rsidRDefault="002769C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vAlign w:val="center"/>
            <w:hideMark/>
          </w:tcPr>
          <w:p w:rsidR="002769C1" w:rsidRPr="009A7F37" w:rsidRDefault="002769C1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F37">
              <w:rPr>
                <w:rFonts w:ascii="Times New Roman" w:hAnsi="Times New Roman" w:cs="Times New Roman"/>
                <w:b/>
                <w:bCs/>
                <w:color w:val="000000"/>
              </w:rPr>
              <w:t>Интенсивное обучение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A7F37">
              <w:rPr>
                <w:rFonts w:ascii="Times New Roman" w:hAnsi="Times New Roman" w:cs="Times New Roman"/>
                <w:b/>
                <w:bCs/>
                <w:color w:val="000000"/>
              </w:rPr>
              <w:t>Стандартное время обучения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37">
              <w:rPr>
                <w:rFonts w:ascii="Times New Roman" w:hAnsi="Times New Roman" w:cs="Times New Roman"/>
                <w:b/>
                <w:bCs/>
                <w:color w:val="FF0000"/>
              </w:rPr>
              <w:t>Спецпредложение</w:t>
            </w:r>
            <w:proofErr w:type="spellEnd"/>
            <w:r w:rsidRPr="009A7F37">
              <w:rPr>
                <w:rFonts w:ascii="Times New Roman" w:hAnsi="Times New Roman" w:cs="Times New Roman"/>
                <w:b/>
                <w:bCs/>
                <w:color w:val="959595"/>
              </w:rPr>
              <w:br/>
            </w:r>
            <w:r w:rsidRPr="009A7F37">
              <w:rPr>
                <w:rFonts w:ascii="Times New Roman" w:hAnsi="Times New Roman" w:cs="Times New Roman"/>
                <w:b/>
                <w:bCs/>
                <w:color w:val="FF0000"/>
              </w:rPr>
              <w:t>20.08.2018г.</w:t>
            </w:r>
            <w:r w:rsidRPr="009A7F37">
              <w:rPr>
                <w:rFonts w:ascii="Times New Roman" w:hAnsi="Times New Roman" w:cs="Times New Roman"/>
                <w:b/>
                <w:bCs/>
                <w:color w:val="959595"/>
              </w:rPr>
              <w:br/>
            </w:r>
            <w:r w:rsidRPr="009A7F37">
              <w:rPr>
                <w:rFonts w:ascii="Times New Roman" w:hAnsi="Times New Roman" w:cs="Times New Roman"/>
                <w:b/>
                <w:bCs/>
                <w:color w:val="FF0000"/>
              </w:rPr>
              <w:t>*Скидка - 30%</w:t>
            </w:r>
          </w:p>
        </w:tc>
      </w:tr>
      <w:tr w:rsidR="009A7F37" w:rsidRPr="009A7F37" w:rsidTr="009A7F37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 w:rsidP="009A7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7F37">
              <w:rPr>
                <w:rFonts w:ascii="Times New Roman" w:hAnsi="Times New Roman" w:cs="Times New Roman"/>
                <w:color w:val="000000"/>
              </w:rPr>
              <w:t>"Основные направления работы педагогов в образовательных организациях по предупреждению дорожно-транспортного травматизма среди обучающихся"</w:t>
            </w:r>
            <w:r w:rsidRPr="009A7F37">
              <w:rPr>
                <w:rFonts w:ascii="Times New Roman" w:hAnsi="Times New Roman" w:cs="Times New Roman"/>
                <w:color w:val="959595"/>
              </w:rPr>
              <w:br/>
            </w:r>
            <w:hyperlink r:id="rId29" w:history="1">
              <w:r w:rsidRPr="009A7F37">
                <w:rPr>
                  <w:rFonts w:ascii="Times New Roman" w:hAnsi="Times New Roman" w:cs="Times New Roman"/>
                  <w:noProof/>
                  <w:color w:val="0000FF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 wp14:anchorId="40714CDF" wp14:editId="559EE3C6">
                        <wp:extent cx="139065" cy="139065"/>
                        <wp:effectExtent l="0" t="0" r="0" b="0"/>
                        <wp:docPr id="14" name="Прямоугольник 14" descr="https://centrobrazovanija.ru/images/Save.png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Прямоугольник 14" o:spid="_x0000_s1026" alt="https://centrobrazovanija.ru/images/Save.png" href="https://centrobrazovanija.ru/servisy/skachat_fail" style="width:10.9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 - пошаговая </w:t>
              </w:r>
              <w:proofErr w:type="spellStart"/>
              <w:r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инструкция</w:t>
              </w:r>
            </w:hyperlink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Образец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удостоверения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2488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0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1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1990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2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3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 </w:t>
            </w:r>
            <w:r w:rsidRPr="009A7F37">
              <w:rPr>
                <w:rStyle w:val="a3"/>
                <w:rFonts w:ascii="Times New Roman" w:hAnsi="Times New Roman" w:cs="Times New Roman"/>
                <w:color w:val="FF0000"/>
                <w:sz w:val="20"/>
                <w:szCs w:val="20"/>
              </w:rPr>
              <w:t>1393 р.</w:t>
            </w: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4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5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</w:tr>
      <w:tr w:rsidR="009A7F37" w:rsidRPr="009A7F37" w:rsidTr="009A7F37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 w:rsidP="009A7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9A7F37">
              <w:rPr>
                <w:rFonts w:ascii="Times New Roman" w:hAnsi="Times New Roman" w:cs="Times New Roman"/>
                <w:color w:val="000000"/>
              </w:rPr>
              <w:t>Планирование и реализация комплексной работы по профилактике детского дорожно-транспортного травматизма в организациях общего образования"</w:t>
            </w:r>
            <w:r w:rsidRPr="009A7F37">
              <w:rPr>
                <w:rFonts w:ascii="Times New Roman" w:hAnsi="Times New Roman" w:cs="Times New Roman"/>
                <w:color w:val="959595"/>
              </w:rPr>
              <w:br/>
            </w:r>
            <w:hyperlink r:id="rId36" w:history="1">
              <w:r w:rsidR="009A7F37" w:rsidRPr="009A7F37">
                <w:rPr>
                  <w:rFonts w:ascii="Times New Roman" w:hAnsi="Times New Roman" w:cs="Times New Roman"/>
                  <w:noProof/>
                  <w:color w:val="0000FF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 wp14:anchorId="2CF42BC6" wp14:editId="2E4027C4">
                        <wp:extent cx="139065" cy="139065"/>
                        <wp:effectExtent l="0" t="0" r="0" b="0"/>
                        <wp:docPr id="15" name="Прямоугольник 15" descr="https://centrobrazovanija.ru/images/Save.png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Прямоугольник 15" o:spid="_x0000_s1026" alt="https://centrobrazovanija.ru/images/Save.png" href="https://centrobrazovanija.ru/servisy/skachat_fail" style="width:10.9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 - пошаговая </w:t>
              </w:r>
              <w:proofErr w:type="spellStart"/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инструкция</w:t>
              </w:r>
            </w:hyperlink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Образец</w:t>
            </w:r>
            <w:proofErr w:type="spellEnd"/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удостоверения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3238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7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8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2590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39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0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 </w:t>
            </w:r>
            <w:r w:rsidRPr="009A7F37">
              <w:rPr>
                <w:rStyle w:val="a3"/>
                <w:rFonts w:ascii="Times New Roman" w:hAnsi="Times New Roman" w:cs="Times New Roman"/>
                <w:color w:val="FF0000"/>
                <w:sz w:val="20"/>
                <w:szCs w:val="20"/>
              </w:rPr>
              <w:t>1813 р.</w:t>
            </w: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1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2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</w:tr>
      <w:tr w:rsidR="009A7F37" w:rsidRPr="009A7F37" w:rsidTr="009A7F37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 w:rsidP="009A7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профилактической работы педагогов по предупреждению детского дорожно-транспортного травматизма"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3" w:history="1">
              <w:r w:rsidR="009A7F37" w:rsidRPr="009A7F37">
                <w:rPr>
                  <w:rFonts w:ascii="Times New Roman" w:hAnsi="Times New Roman" w:cs="Times New Roman"/>
                  <w:noProof/>
                  <w:color w:val="0000FF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 wp14:anchorId="2CF42BC6" wp14:editId="2E4027C4">
                        <wp:extent cx="139065" cy="139065"/>
                        <wp:effectExtent l="0" t="0" r="0" b="0"/>
                        <wp:docPr id="16" name="Прямоугольник 16" descr="https://centrobrazovanija.ru/images/Save.png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Прямоугольник 16" o:spid="_x0000_s1026" alt="https://centrobrazovanija.ru/images/Save.png" href="https://centrobrazovanija.ru/servisy/skachat_fail" style="width:10.9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 - пошаговая </w:t>
              </w:r>
              <w:proofErr w:type="spellStart"/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инструкция</w:t>
              </w:r>
            </w:hyperlink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Образец</w:t>
            </w:r>
            <w:proofErr w:type="spellEnd"/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удостоверения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3863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4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5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3090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6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7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 </w:t>
            </w:r>
            <w:r w:rsidRPr="009A7F37">
              <w:rPr>
                <w:rStyle w:val="a3"/>
                <w:rFonts w:ascii="Times New Roman" w:hAnsi="Times New Roman" w:cs="Times New Roman"/>
                <w:color w:val="FF0000"/>
                <w:sz w:val="20"/>
                <w:szCs w:val="20"/>
              </w:rPr>
              <w:t>2163 р.</w:t>
            </w: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8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49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</w:tr>
      <w:tr w:rsidR="009A7F37" w:rsidRPr="009A7F37" w:rsidTr="009A7F37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 w:rsidP="009A7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"Деятельность педагога по профилактике и предупреждению дорожно-транспортного травматизма среди обучающихся в организациях общего образования"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0" w:history="1">
              <w:r w:rsidR="009A7F37" w:rsidRPr="009A7F37">
                <w:rPr>
                  <w:rFonts w:ascii="Times New Roman" w:hAnsi="Times New Roman" w:cs="Times New Roman"/>
                  <w:noProof/>
                  <w:color w:val="0000FF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 wp14:anchorId="2CF42BC6" wp14:editId="2E4027C4">
                        <wp:extent cx="139065" cy="139065"/>
                        <wp:effectExtent l="0" t="0" r="0" b="0"/>
                        <wp:docPr id="17" name="Прямоугольник 17" descr="https://centrobrazovanija.ru/images/Save.png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Прямоугольник 17" o:spid="_x0000_s1026" alt="https://centrobrazovanija.ru/images/Save.png" href="https://centrobrazovanija.ru/servisy/skachat_fail" style="width:10.9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 - пошаговая </w:t>
              </w:r>
              <w:proofErr w:type="spellStart"/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инструкция</w:t>
              </w:r>
            </w:hyperlink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Образец</w:t>
            </w:r>
            <w:proofErr w:type="spellEnd"/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удостоверения</w:t>
            </w:r>
            <w:proofErr w:type="gram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4113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1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2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3290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3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02B2F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4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 </w:t>
            </w:r>
            <w:r w:rsidRPr="009A7F37">
              <w:rPr>
                <w:rStyle w:val="a3"/>
                <w:rFonts w:ascii="Times New Roman" w:hAnsi="Times New Roman" w:cs="Times New Roman"/>
                <w:color w:val="FF0000"/>
                <w:sz w:val="20"/>
                <w:szCs w:val="20"/>
              </w:rPr>
              <w:t>2303 р.</w:t>
            </w: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5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6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</w:tr>
      <w:tr w:rsidR="009A7F37" w:rsidRPr="009A7F37" w:rsidTr="009A7F37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 w:rsidP="009A7F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"Организация комплексной работы по системному обучению детей и подростков навыкам безопасного участия в дорожном движении и предупреждению дорожно-транспортного травматизма среди учащихся общеобразовательных организаций"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7" w:history="1">
              <w:r w:rsidR="009A7F37" w:rsidRPr="009A7F37">
                <w:rPr>
                  <w:rFonts w:ascii="Times New Roman" w:hAnsi="Times New Roman" w:cs="Times New Roman"/>
                  <w:noProof/>
                  <w:color w:val="0000FF"/>
                  <w:sz w:val="20"/>
                  <w:szCs w:val="20"/>
                  <w:lang w:eastAsia="ru-RU"/>
                </w:rPr>
                <mc:AlternateContent>
                  <mc:Choice Requires="wps">
                    <w:drawing>
                      <wp:inline distT="0" distB="0" distL="0" distR="0" wp14:anchorId="2CF42BC6" wp14:editId="2E4027C4">
                        <wp:extent cx="139065" cy="139065"/>
                        <wp:effectExtent l="0" t="0" r="0" b="0"/>
                        <wp:docPr id="18" name="Прямоугольник 18" descr="https://centrobrazovanija.ru/images/Save.png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id="Прямоугольник 18" o:spid="_x0000_s1026" alt="https://centrobrazovanija.ru/images/Save.png" href="https://centrobrazovanija.ru/servisy/skachat_fail" style="width:10.9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 - пошаговая </w:t>
              </w:r>
              <w:proofErr w:type="spellStart"/>
              <w:r w:rsidR="009A7F37" w:rsidRPr="009A7F3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инструкция</w:t>
              </w:r>
            </w:hyperlink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Образец</w:t>
            </w:r>
            <w:proofErr w:type="spellEnd"/>
            <w:r w:rsidR="009A7F37"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удостоверения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4488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8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59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3590 р.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60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61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FD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9C1" w:rsidRPr="009A7F37" w:rsidRDefault="002769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  <w:proofErr w:type="spellStart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</w:t>
            </w:r>
            <w:proofErr w:type="spellEnd"/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 </w:t>
            </w:r>
            <w:r w:rsidRPr="009A7F37">
              <w:rPr>
                <w:rStyle w:val="a3"/>
                <w:rFonts w:ascii="Times New Roman" w:hAnsi="Times New Roman" w:cs="Times New Roman"/>
                <w:color w:val="FF0000"/>
                <w:sz w:val="20"/>
                <w:szCs w:val="20"/>
              </w:rPr>
              <w:t>2513 р.</w:t>
            </w:r>
            <w:r w:rsidRPr="009A7F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62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27AD7D"/>
                </w:rPr>
                <w:t>Регистрация </w:t>
              </w:r>
            </w:hyperlink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r w:rsidRPr="009A7F37">
              <w:rPr>
                <w:rFonts w:ascii="Times New Roman" w:hAnsi="Times New Roman" w:cs="Times New Roman"/>
                <w:color w:val="959595"/>
                <w:sz w:val="20"/>
                <w:szCs w:val="20"/>
              </w:rPr>
              <w:br/>
            </w:r>
            <w:hyperlink r:id="rId63" w:history="1">
              <w:r w:rsidRPr="009A7F37">
                <w:rPr>
                  <w:rStyle w:val="a4"/>
                  <w:rFonts w:ascii="Times New Roman" w:hAnsi="Times New Roman" w:cs="Times New Roman"/>
                  <w:color w:val="FFFFFF"/>
                  <w:sz w:val="20"/>
                  <w:szCs w:val="20"/>
                  <w:shd w:val="clear" w:color="auto" w:fill="4C839A"/>
                </w:rPr>
                <w:t> Описание  </w:t>
              </w:r>
            </w:hyperlink>
          </w:p>
        </w:tc>
      </w:tr>
    </w:tbl>
    <w:p w:rsidR="002769C1" w:rsidRPr="00737AF4" w:rsidRDefault="002769C1" w:rsidP="00737AF4">
      <w:bookmarkStart w:id="0" w:name="_GoBack"/>
      <w:bookmarkEnd w:id="0"/>
    </w:p>
    <w:sectPr w:rsidR="002769C1" w:rsidRPr="00737AF4" w:rsidSect="009A7F37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E1"/>
    <w:rsid w:val="001E3EE1"/>
    <w:rsid w:val="002769C1"/>
    <w:rsid w:val="005C4BE6"/>
    <w:rsid w:val="00722DC1"/>
    <w:rsid w:val="00737AF4"/>
    <w:rsid w:val="009A7F37"/>
    <w:rsid w:val="00A3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B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4B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C4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C4B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737A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B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B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4BE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C4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4B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C4B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737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ntrobrazovanija.ru/servisy/kursy_povysheniya_kvalifikacii/forma_oplatit_kurs?id=320&amp;tip_kursa=st" TargetMode="External"/><Relationship Id="rId18" Type="http://schemas.openxmlformats.org/officeDocument/2006/relationships/hyperlink" Target="https://centrobrazovanija.ru/servisy/kursy_povysheniya_kvalifikacii/podrobnee_o_kurse?id=8&amp;tip_kursa=int" TargetMode="External"/><Relationship Id="rId26" Type="http://schemas.openxmlformats.org/officeDocument/2006/relationships/hyperlink" Target="https://centrobrazovanija.ru/servisy/kursy_povysheniya_kvalifikacii/podrobnee_o_kurse?id=199&amp;tip_kursa=st" TargetMode="External"/><Relationship Id="rId39" Type="http://schemas.openxmlformats.org/officeDocument/2006/relationships/hyperlink" Target="https://centrobrazovanija.ru/servisy/kursy_povysheniya_kvalifikacii/forma_oplatit_kurs?id=19&amp;tip_kursa=st" TargetMode="External"/><Relationship Id="rId21" Type="http://schemas.openxmlformats.org/officeDocument/2006/relationships/hyperlink" Target="https://centrobrazovanija.ru/servisy/kursy_povysheniya_kvalifikacii/forma_oplatit_kurs?id=8&amp;tip_kursa=sk" TargetMode="External"/><Relationship Id="rId34" Type="http://schemas.openxmlformats.org/officeDocument/2006/relationships/hyperlink" Target="https://centrobrazovanija.ru/servisy/kursy_povysheniya_kvalifikacii/forma_oplatit_kurs?id=2&amp;tip_kursa=sk" TargetMode="External"/><Relationship Id="rId42" Type="http://schemas.openxmlformats.org/officeDocument/2006/relationships/hyperlink" Target="https://centrobrazovanija.ru/servisy/kursy_povysheniya_kvalifikacii/podrobnee_o_kurse?id=19&amp;tip_kursa=sk" TargetMode="External"/><Relationship Id="rId47" Type="http://schemas.openxmlformats.org/officeDocument/2006/relationships/hyperlink" Target="https://centrobrazovanija.ru/servisy/kursy_povysheniya_kvalifikacii/podrobnee_o_kurse?id=8&amp;tip_kursa=st" TargetMode="External"/><Relationship Id="rId50" Type="http://schemas.openxmlformats.org/officeDocument/2006/relationships/hyperlink" Target="https://centrobrazovanija.ru/servisy/skachat_fail" TargetMode="External"/><Relationship Id="rId55" Type="http://schemas.openxmlformats.org/officeDocument/2006/relationships/hyperlink" Target="https://centrobrazovanija.ru/servisy/kursy_povysheniya_kvalifikacii/forma_oplatit_kurs?id=20&amp;tip_kursa=sk" TargetMode="External"/><Relationship Id="rId63" Type="http://schemas.openxmlformats.org/officeDocument/2006/relationships/hyperlink" Target="https://centrobrazovanija.ru/servisy/kursy_povysheniya_kvalifikacii/podrobnee_o_kurse?id=336&amp;tip_kursa=sk" TargetMode="External"/><Relationship Id="rId7" Type="http://schemas.openxmlformats.org/officeDocument/2006/relationships/hyperlink" Target="https://centrobrazovanija.ru/servisy/kursy_povysheniya_kvalifikacii/forma_oplatit_kurs?id=321&amp;tip_kursa=s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entrobrazovanija.ru/servisy/kursy_povysheniya_kvalifikacii/podrobnee_o_kurse?id=320&amp;tip_kursa=sk" TargetMode="External"/><Relationship Id="rId20" Type="http://schemas.openxmlformats.org/officeDocument/2006/relationships/hyperlink" Target="https://centrobrazovanija.ru/servisy/kursy_povysheniya_kvalifikacii/podrobnee_o_kurse?id=8&amp;tip_kursa=st" TargetMode="External"/><Relationship Id="rId29" Type="http://schemas.openxmlformats.org/officeDocument/2006/relationships/hyperlink" Target="https://centrobrazovanija.ru/servisy/skachat_fail" TargetMode="External"/><Relationship Id="rId41" Type="http://schemas.openxmlformats.org/officeDocument/2006/relationships/hyperlink" Target="https://centrobrazovanija.ru/servisy/kursy_povysheniya_kvalifikacii/forma_oplatit_kurs?id=19&amp;tip_kursa=sk" TargetMode="External"/><Relationship Id="rId54" Type="http://schemas.openxmlformats.org/officeDocument/2006/relationships/hyperlink" Target="https://centrobrazovanija.ru/servisy/kursy_povysheniya_kvalifikacii/podrobnee_o_kurse?id=20&amp;tip_kursa=st" TargetMode="External"/><Relationship Id="rId62" Type="http://schemas.openxmlformats.org/officeDocument/2006/relationships/hyperlink" Target="https://centrobrazovanija.ru/servisy/kursy_povysheniya_kvalifikacii/forma_oplatit_kurs?id=336&amp;tip_kursa=sk" TargetMode="External"/><Relationship Id="rId1" Type="http://schemas.openxmlformats.org/officeDocument/2006/relationships/styles" Target="styles.xml"/><Relationship Id="rId6" Type="http://schemas.openxmlformats.org/officeDocument/2006/relationships/hyperlink" Target="https://centrobrazovanija.ru/servisy/kursy_povysheniya_kvalifikacii/podrobnee_o_kurse?id=321&amp;tip_kursa=int" TargetMode="External"/><Relationship Id="rId11" Type="http://schemas.openxmlformats.org/officeDocument/2006/relationships/hyperlink" Target="https://centrobrazovanija.ru/servisy/kursy_povysheniya_kvalifikacii/forma_oplatit_kurs?id=320&amp;tip_kursa=int" TargetMode="External"/><Relationship Id="rId24" Type="http://schemas.openxmlformats.org/officeDocument/2006/relationships/hyperlink" Target="https://centrobrazovanija.ru/servisy/kursy_povysheniya_kvalifikacii/podrobnee_o_kurse?id=199&amp;tip_kursa=int" TargetMode="External"/><Relationship Id="rId32" Type="http://schemas.openxmlformats.org/officeDocument/2006/relationships/hyperlink" Target="https://centrobrazovanija.ru/servisy/kursy_povysheniya_kvalifikacii/forma_oplatit_kurs?id=2&amp;tip_kursa=st" TargetMode="External"/><Relationship Id="rId37" Type="http://schemas.openxmlformats.org/officeDocument/2006/relationships/hyperlink" Target="https://centrobrazovanija.ru/servisy/kursy_povysheniya_kvalifikacii/forma_oplatit_kurs?id=19&amp;tip_kursa=int" TargetMode="External"/><Relationship Id="rId40" Type="http://schemas.openxmlformats.org/officeDocument/2006/relationships/hyperlink" Target="https://centrobrazovanija.ru/servisy/kursy_povysheniya_kvalifikacii/podrobnee_o_kurse?id=19&amp;tip_kursa=st" TargetMode="External"/><Relationship Id="rId45" Type="http://schemas.openxmlformats.org/officeDocument/2006/relationships/hyperlink" Target="https://centrobrazovanija.ru/servisy/kursy_povysheniya_kvalifikacii/podrobnee_o_kurse?id=8&amp;tip_kursa=int" TargetMode="External"/><Relationship Id="rId53" Type="http://schemas.openxmlformats.org/officeDocument/2006/relationships/hyperlink" Target="https://centrobrazovanija.ru/servisy/kursy_povysheniya_kvalifikacii/forma_oplatit_kurs?id=20&amp;tip_kursa=st" TargetMode="External"/><Relationship Id="rId58" Type="http://schemas.openxmlformats.org/officeDocument/2006/relationships/hyperlink" Target="https://centrobrazovanija.ru/servisy/kursy_povysheniya_kvalifikacii/forma_oplatit_kurs?id=336&amp;tip_kursa=int" TargetMode="External"/><Relationship Id="rId5" Type="http://schemas.openxmlformats.org/officeDocument/2006/relationships/hyperlink" Target="https://centrobrazovanija.ru/servisy/kursy_povysheniya_kvalifikacii/forma_oplatit_kurs?id=321&amp;tip_kursa=int" TargetMode="External"/><Relationship Id="rId15" Type="http://schemas.openxmlformats.org/officeDocument/2006/relationships/hyperlink" Target="https://centrobrazovanija.ru/servisy/kursy_povysheniya_kvalifikacii/forma_oplatit_kurs?id=320&amp;tip_kursa=sk" TargetMode="External"/><Relationship Id="rId23" Type="http://schemas.openxmlformats.org/officeDocument/2006/relationships/hyperlink" Target="https://centrobrazovanija.ru/servisy/kursy_povysheniya_kvalifikacii/forma_oplatit_kurs?id=199&amp;tip_kursa=int" TargetMode="External"/><Relationship Id="rId28" Type="http://schemas.openxmlformats.org/officeDocument/2006/relationships/hyperlink" Target="https://centrobrazovanija.ru/servisy/kursy_povysheniya_kvalifikacii/podrobnee_o_kurse?id=199&amp;tip_kursa=sk" TargetMode="External"/><Relationship Id="rId36" Type="http://schemas.openxmlformats.org/officeDocument/2006/relationships/hyperlink" Target="https://centrobrazovanija.ru/servisy/skachat_fail" TargetMode="External"/><Relationship Id="rId49" Type="http://schemas.openxmlformats.org/officeDocument/2006/relationships/hyperlink" Target="https://centrobrazovanija.ru/servisy/kursy_povysheniya_kvalifikacii/podrobnee_o_kurse?id=8&amp;tip_kursa=sk" TargetMode="External"/><Relationship Id="rId57" Type="http://schemas.openxmlformats.org/officeDocument/2006/relationships/hyperlink" Target="https://centrobrazovanija.ru/servisy/skachat_fail" TargetMode="External"/><Relationship Id="rId61" Type="http://schemas.openxmlformats.org/officeDocument/2006/relationships/hyperlink" Target="https://centrobrazovanija.ru/servisy/kursy_povysheniya_kvalifikacii/podrobnee_o_kurse?id=336&amp;tip_kursa=st" TargetMode="External"/><Relationship Id="rId10" Type="http://schemas.openxmlformats.org/officeDocument/2006/relationships/hyperlink" Target="https://centrobrazovanija.ru/servisy/kursy_povysheniya_kvalifikacii/podrobnee_o_kurse?id=321&amp;tip_kursa=sk" TargetMode="External"/><Relationship Id="rId19" Type="http://schemas.openxmlformats.org/officeDocument/2006/relationships/hyperlink" Target="https://centrobrazovanija.ru/servisy/kursy_povysheniya_kvalifikacii/forma_oplatit_kurs?id=8&amp;tip_kursa=st" TargetMode="External"/><Relationship Id="rId31" Type="http://schemas.openxmlformats.org/officeDocument/2006/relationships/hyperlink" Target="https://centrobrazovanija.ru/servisy/kursy_povysheniya_kvalifikacii/podrobnee_o_kurse?id=2&amp;tip_kursa=int" TargetMode="External"/><Relationship Id="rId44" Type="http://schemas.openxmlformats.org/officeDocument/2006/relationships/hyperlink" Target="https://centrobrazovanija.ru/servisy/kursy_povysheniya_kvalifikacii/forma_oplatit_kurs?id=8&amp;tip_kursa=int" TargetMode="External"/><Relationship Id="rId52" Type="http://schemas.openxmlformats.org/officeDocument/2006/relationships/hyperlink" Target="https://centrobrazovanija.ru/servisy/kursy_povysheniya_kvalifikacii/podrobnee_o_kurse?id=20&amp;tip_kursa=int" TargetMode="External"/><Relationship Id="rId60" Type="http://schemas.openxmlformats.org/officeDocument/2006/relationships/hyperlink" Target="https://centrobrazovanija.ru/servisy/kursy_povysheniya_kvalifikacii/forma_oplatit_kurs?id=336&amp;tip_kursa=st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entrobrazovanija.ru/servisy/kursy_povysheniya_kvalifikacii/forma_oplatit_kurs?id=321&amp;tip_kursa=sk" TargetMode="External"/><Relationship Id="rId14" Type="http://schemas.openxmlformats.org/officeDocument/2006/relationships/hyperlink" Target="https://centrobrazovanija.ru/servisy/kursy_povysheniya_kvalifikacii/podrobnee_o_kurse?id=320&amp;tip_kursa=st" TargetMode="External"/><Relationship Id="rId22" Type="http://schemas.openxmlformats.org/officeDocument/2006/relationships/hyperlink" Target="https://centrobrazovanija.ru/servisy/kursy_povysheniya_kvalifikacii/podrobnee_o_kurse?id=8&amp;tip_kursa=sk" TargetMode="External"/><Relationship Id="rId27" Type="http://schemas.openxmlformats.org/officeDocument/2006/relationships/hyperlink" Target="https://centrobrazovanija.ru/servisy/kursy_povysheniya_kvalifikacii/forma_oplatit_kurs?id=199&amp;tip_kursa=sk" TargetMode="External"/><Relationship Id="rId30" Type="http://schemas.openxmlformats.org/officeDocument/2006/relationships/hyperlink" Target="https://centrobrazovanija.ru/servisy/kursy_povysheniya_kvalifikacii/forma_oplatit_kurs?id=2&amp;tip_kursa=int" TargetMode="External"/><Relationship Id="rId35" Type="http://schemas.openxmlformats.org/officeDocument/2006/relationships/hyperlink" Target="https://centrobrazovanija.ru/servisy/kursy_povysheniya_kvalifikacii/podrobnee_o_kurse?id=2&amp;tip_kursa=sk" TargetMode="External"/><Relationship Id="rId43" Type="http://schemas.openxmlformats.org/officeDocument/2006/relationships/hyperlink" Target="https://centrobrazovanija.ru/servisy/skachat_fail" TargetMode="External"/><Relationship Id="rId48" Type="http://schemas.openxmlformats.org/officeDocument/2006/relationships/hyperlink" Target="https://centrobrazovanija.ru/servisy/kursy_povysheniya_kvalifikacii/forma_oplatit_kurs?id=8&amp;tip_kursa=sk" TargetMode="External"/><Relationship Id="rId56" Type="http://schemas.openxmlformats.org/officeDocument/2006/relationships/hyperlink" Target="https://centrobrazovanija.ru/servisy/kursy_povysheniya_kvalifikacii/podrobnee_o_kurse?id=20&amp;tip_kursa=sk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centrobrazovanija.ru/servisy/kursy_povysheniya_kvalifikacii/podrobnee_o_kurse?id=321&amp;tip_kursa=st" TargetMode="External"/><Relationship Id="rId51" Type="http://schemas.openxmlformats.org/officeDocument/2006/relationships/hyperlink" Target="https://centrobrazovanija.ru/servisy/kursy_povysheniya_kvalifikacii/forma_oplatit_kurs?id=20&amp;tip_kursa=in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entrobrazovanija.ru/servisy/kursy_povysheniya_kvalifikacii/podrobnee_o_kurse?id=320&amp;tip_kursa=int" TargetMode="External"/><Relationship Id="rId17" Type="http://schemas.openxmlformats.org/officeDocument/2006/relationships/hyperlink" Target="https://centrobrazovanija.ru/servisy/kursy_povysheniya_kvalifikacii/forma_oplatit_kurs?id=8&amp;tip_kursa=int" TargetMode="External"/><Relationship Id="rId25" Type="http://schemas.openxmlformats.org/officeDocument/2006/relationships/hyperlink" Target="https://centrobrazovanija.ru/servisy/kursy_povysheniya_kvalifikacii/forma_oplatit_kurs?id=199&amp;tip_kursa=st" TargetMode="External"/><Relationship Id="rId33" Type="http://schemas.openxmlformats.org/officeDocument/2006/relationships/hyperlink" Target="https://centrobrazovanija.ru/servisy/kursy_povysheniya_kvalifikacii/podrobnee_o_kurse?id=2&amp;tip_kursa=st" TargetMode="External"/><Relationship Id="rId38" Type="http://schemas.openxmlformats.org/officeDocument/2006/relationships/hyperlink" Target="https://centrobrazovanija.ru/servisy/kursy_povysheniya_kvalifikacii/podrobnee_o_kurse?id=19&amp;tip_kursa=int" TargetMode="External"/><Relationship Id="rId46" Type="http://schemas.openxmlformats.org/officeDocument/2006/relationships/hyperlink" Target="https://centrobrazovanija.ru/servisy/kursy_povysheniya_kvalifikacii/forma_oplatit_kurs?id=8&amp;tip_kursa=st" TargetMode="External"/><Relationship Id="rId59" Type="http://schemas.openxmlformats.org/officeDocument/2006/relationships/hyperlink" Target="https://centrobrazovanija.ru/servisy/kursy_povysheniya_kvalifikacii/podrobnee_o_kurse?id=336&amp;tip_kursa=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2018-08-20T16:17:00Z</cp:lastPrinted>
  <dcterms:created xsi:type="dcterms:W3CDTF">2018-08-08T14:11:00Z</dcterms:created>
  <dcterms:modified xsi:type="dcterms:W3CDTF">2018-08-20T16:20:00Z</dcterms:modified>
</cp:coreProperties>
</file>